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7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433"/>
        <w:gridCol w:w="2538"/>
        <w:gridCol w:w="4112"/>
        <w:gridCol w:w="1134"/>
        <w:gridCol w:w="1134"/>
        <w:gridCol w:w="1139"/>
        <w:gridCol w:w="7"/>
      </w:tblGrid>
      <w:tr w:rsidR="00B31A85" w:rsidRPr="00FD739B" w:rsidTr="00B81C99">
        <w:trPr>
          <w:gridBefore w:val="1"/>
          <w:wBefore w:w="433" w:type="dxa"/>
          <w:trHeight w:val="375"/>
        </w:trPr>
        <w:tc>
          <w:tcPr>
            <w:tcW w:w="10064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31A85" w:rsidRPr="00FD739B" w:rsidRDefault="00B81C99" w:rsidP="00E71B28">
            <w:pPr>
              <w:jc w:val="right"/>
              <w:rPr>
                <w:b/>
                <w:bCs/>
              </w:rPr>
            </w:pPr>
            <w:r w:rsidRPr="00B81C99">
              <w:rPr>
                <w:b/>
                <w:bCs/>
                <w:noProof/>
              </w:rPr>
              <w:drawing>
                <wp:inline distT="0" distB="0" distL="0" distR="0">
                  <wp:extent cx="6238875" cy="9801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980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39B">
              <w:rPr>
                <w:b/>
                <w:bCs/>
              </w:rPr>
              <w:t xml:space="preserve"> </w:t>
            </w:r>
            <w:r w:rsidR="00B31A85" w:rsidRPr="00FD739B">
              <w:rPr>
                <w:b/>
                <w:bCs/>
              </w:rPr>
              <w:lastRenderedPageBreak/>
              <w:t>(тыс. рублей)</w:t>
            </w:r>
          </w:p>
        </w:tc>
      </w:tr>
      <w:tr w:rsidR="00B31A85" w:rsidRPr="0081084A" w:rsidTr="00B81C99">
        <w:trPr>
          <w:gridAfter w:val="1"/>
          <w:wAfter w:w="7" w:type="dxa"/>
          <w:trHeight w:val="375"/>
        </w:trPr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A85" w:rsidRPr="0081084A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lastRenderedPageBreak/>
              <w:t>Код бюджетной классификации Российской Федерации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A85" w:rsidRPr="0081084A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Наименование статьи доходов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81084A" w:rsidRDefault="00B31A85" w:rsidP="00E71B2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1A85" w:rsidRPr="0081084A" w:rsidRDefault="00B31A85" w:rsidP="00B31A8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1084A"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B31A85" w:rsidRPr="0081084A" w:rsidTr="00B81C99">
        <w:trPr>
          <w:gridAfter w:val="1"/>
          <w:wAfter w:w="7" w:type="dxa"/>
          <w:trHeight w:val="270"/>
        </w:trPr>
        <w:tc>
          <w:tcPr>
            <w:tcW w:w="29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81084A" w:rsidRDefault="00B31A85" w:rsidP="00B31A8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81084A" w:rsidRDefault="00B31A85" w:rsidP="00B31A8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81084A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81084A" w:rsidRDefault="00B31A85" w:rsidP="00E71B28">
            <w:pPr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85" w:rsidRPr="0081084A" w:rsidRDefault="00B31A85" w:rsidP="00E71B28">
            <w:pPr>
              <w:rPr>
                <w:b/>
                <w:bCs/>
                <w:sz w:val="28"/>
                <w:szCs w:val="28"/>
              </w:rPr>
            </w:pPr>
          </w:p>
          <w:p w:rsidR="00B31A85" w:rsidRPr="0081084A" w:rsidRDefault="00B31A85" w:rsidP="00395086">
            <w:pPr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2020 год</w:t>
            </w:r>
          </w:p>
        </w:tc>
      </w:tr>
      <w:tr w:rsidR="00B31A85" w:rsidTr="00B81C99">
        <w:trPr>
          <w:gridAfter w:val="1"/>
          <w:wAfter w:w="7" w:type="dxa"/>
          <w:trHeight w:val="357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85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1 00 00000 00 0000 000</w:t>
            </w:r>
          </w:p>
        </w:tc>
        <w:tc>
          <w:tcPr>
            <w:tcW w:w="4112" w:type="dxa"/>
            <w:tcBorders>
              <w:top w:val="single" w:sz="4" w:space="0" w:color="auto"/>
            </w:tcBorders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B31A85" w:rsidRPr="006715B5" w:rsidRDefault="00395086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205</w:t>
            </w:r>
            <w:r w:rsidR="00B31A85">
              <w:rPr>
                <w:sz w:val="28"/>
                <w:szCs w:val="28"/>
                <w:lang w:val="en-US"/>
              </w:rPr>
              <w:t>6</w:t>
            </w:r>
            <w:r w:rsidR="00B31A85">
              <w:rPr>
                <w:sz w:val="28"/>
                <w:szCs w:val="28"/>
              </w:rPr>
              <w:t>,</w:t>
            </w:r>
            <w:r w:rsidR="00B31A8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1647,3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1654,7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1 01 00000 00 0000 000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157,8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164,1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170,7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1 01 02000 01 0000 110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157,8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164,1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170,7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1 01 02010 01 0000 110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157,8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164,1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170,7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1 05 00000 00 0000 000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23,2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1 05 03000 01 0000 110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23,2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1 05 03010 01 0000 110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23,2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</w:tr>
      <w:tr w:rsidR="00B31A85" w:rsidRPr="00497E1E" w:rsidTr="00B81C99">
        <w:trPr>
          <w:gridAfter w:val="1"/>
          <w:wAfter w:w="7" w:type="dxa"/>
          <w:trHeight w:val="428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1 06 00000 00 0000 000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НАЛОГИ НА ИМУЩЕСТВО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1246,9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1247,2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1247,5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1 06 01000 00 0000 110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4,9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1 06 01030 10 0000 110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4,9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</w:tr>
      <w:tr w:rsidR="00B31A85" w:rsidRPr="00497E1E" w:rsidTr="00B81C99">
        <w:trPr>
          <w:gridAfter w:val="1"/>
          <w:wAfter w:w="7" w:type="dxa"/>
          <w:trHeight w:val="365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1 06 06000 00 0000 110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1242,3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1242,3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1242,3</w:t>
            </w:r>
          </w:p>
        </w:tc>
      </w:tr>
      <w:tr w:rsidR="00B31A85" w:rsidRPr="00497E1E" w:rsidTr="00B81C99">
        <w:trPr>
          <w:gridAfter w:val="1"/>
          <w:wAfter w:w="7" w:type="dxa"/>
          <w:trHeight w:val="413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1 06 06030 00 0000 110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организаций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E71B28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124</w:t>
            </w:r>
            <w:r w:rsidR="00B31A85" w:rsidRPr="00B31A85">
              <w:rPr>
                <w:sz w:val="28"/>
                <w:szCs w:val="28"/>
                <w:lang w:val="en-US"/>
              </w:rPr>
              <w:t>,3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</w:tr>
      <w:tr w:rsidR="00B31A85" w:rsidRPr="00497E1E" w:rsidTr="00B81C99">
        <w:trPr>
          <w:gridAfter w:val="1"/>
          <w:wAfter w:w="7" w:type="dxa"/>
          <w:trHeight w:val="422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1 06 06033 10 0000 110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Земельный налог с организаций, обладающих земельным участком, расположенным в границах </w:t>
            </w:r>
            <w:r w:rsidRPr="00497E1E">
              <w:rPr>
                <w:sz w:val="28"/>
                <w:szCs w:val="28"/>
              </w:rPr>
              <w:lastRenderedPageBreak/>
              <w:t>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E71B28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lastRenderedPageBreak/>
              <w:t>124</w:t>
            </w:r>
            <w:r w:rsidR="00B31A85" w:rsidRPr="00B31A85">
              <w:rPr>
                <w:sz w:val="28"/>
                <w:szCs w:val="28"/>
                <w:lang w:val="en-US"/>
              </w:rPr>
              <w:t>,3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1 06 06040 00 0000 110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E71B28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1118</w:t>
            </w:r>
            <w:r w:rsidR="00B31A85" w:rsidRPr="00B31A85">
              <w:rPr>
                <w:sz w:val="28"/>
                <w:szCs w:val="28"/>
                <w:lang w:val="en-US"/>
              </w:rPr>
              <w:t>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</w:tr>
      <w:tr w:rsidR="00B31A85" w:rsidRPr="00497E1E" w:rsidTr="00B81C99">
        <w:trPr>
          <w:gridAfter w:val="1"/>
          <w:wAfter w:w="7" w:type="dxa"/>
          <w:trHeight w:val="422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1 06 06043 10 0000 110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E71B28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1118</w:t>
            </w:r>
            <w:r w:rsidR="00B31A85" w:rsidRPr="00B31A85">
              <w:rPr>
                <w:sz w:val="28"/>
                <w:szCs w:val="28"/>
                <w:lang w:val="en-US"/>
              </w:rPr>
              <w:t>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1 08 00000 00 0000 000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5,4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5,9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1 08 04000 01 0000 110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5,4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5,9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1 08 04020 01 0000 110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5,4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5,9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1 11 00000 00 0000 000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201,0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1 11 05000 00 0000 120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201,0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1 11 05020 00 0000 120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155,6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1 11 05025 10 0000 120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155,6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1 11 05030 00 0000 120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</w:tr>
      <w:tr w:rsidR="00B31A85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1 11 05035 10 0000 120</w:t>
            </w:r>
          </w:p>
        </w:tc>
        <w:tc>
          <w:tcPr>
            <w:tcW w:w="4112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1 13 00000 00 0000 000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E71B28">
              <w:rPr>
                <w:rStyle w:val="blk"/>
                <w:sz w:val="28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6715B5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  <w:r w:rsidRPr="00E71B28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1 13 02000 00 0000 130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компенсации затрат государства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56,2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1 13 02060 00 0000 130</w:t>
            </w:r>
          </w:p>
        </w:tc>
        <w:tc>
          <w:tcPr>
            <w:tcW w:w="41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56,2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B81C99">
        <w:trPr>
          <w:gridAfter w:val="1"/>
          <w:wAfter w:w="7" w:type="dxa"/>
          <w:trHeight w:val="422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1 13 02065 10 0000 130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E71B28">
              <w:rPr>
                <w:rStyle w:val="blk"/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56,2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0039F8" w:rsidTr="00B81C99">
        <w:trPr>
          <w:gridAfter w:val="1"/>
          <w:wAfter w:w="7" w:type="dxa"/>
          <w:trHeight w:val="270"/>
        </w:trPr>
        <w:tc>
          <w:tcPr>
            <w:tcW w:w="2971" w:type="dxa"/>
            <w:gridSpan w:val="2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1 14 00000 00 0000 000</w:t>
            </w:r>
          </w:p>
        </w:tc>
        <w:tc>
          <w:tcPr>
            <w:tcW w:w="41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0039F8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1 14 06000 00 0000 430</w:t>
            </w:r>
          </w:p>
        </w:tc>
        <w:tc>
          <w:tcPr>
            <w:tcW w:w="41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0039F8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1 14 06020 00 0000 430</w:t>
            </w:r>
          </w:p>
        </w:tc>
        <w:tc>
          <w:tcPr>
            <w:tcW w:w="41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0039F8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1 14 06025 10 0000 430</w:t>
            </w:r>
          </w:p>
        </w:tc>
        <w:tc>
          <w:tcPr>
            <w:tcW w:w="4112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1 16 00000 00 0000 000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5,9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6,4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1 16 51000 02 0000 140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5,9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6,4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1 16 51040 02 0000 140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5,9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6,4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2 00 00000 00 0000 000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4104,4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1283,0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1165,2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2 02 00000 00 0000 000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4104,4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1283,0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1165,2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2 02 10000 00 0000 151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3315,3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1206,2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1085,6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2 02 15001 00 0000 151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3315,3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1206,2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1085,6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2 02 15001 10 0000 151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3315,3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1206,2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1085,6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2 02 30000 00 0000 151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76,8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79,6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2 02 30024 00 0000 151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2 02 30024 10 0000 151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2 02 35118 00 0000 151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76,6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79,4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2 02 35118 10 0000 151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76,6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79,4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2 02 40000 00 0000 151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1A1764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71</w:t>
            </w:r>
            <w:r w:rsidR="00E71B28" w:rsidRPr="00E71B28"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2 02 40014 00 0000 151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380,7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2 02 40014 10 0000 151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Межбюджетные трансферты, передаваемые бюджетам сельских поселений из бюджетов муниципальных районов на осуществление </w:t>
            </w:r>
            <w:r w:rsidRPr="00497E1E">
              <w:rPr>
                <w:sz w:val="28"/>
                <w:szCs w:val="28"/>
              </w:rPr>
              <w:lastRenderedPageBreak/>
              <w:t>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lastRenderedPageBreak/>
              <w:t>380,7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lastRenderedPageBreak/>
              <w:t>2 02 49999 00 0000 151</w:t>
            </w:r>
          </w:p>
        </w:tc>
        <w:tc>
          <w:tcPr>
            <w:tcW w:w="4112" w:type="dxa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1A1764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33</w:t>
            </w:r>
            <w:r w:rsidR="00E71B28" w:rsidRPr="00E71B28">
              <w:rPr>
                <w:sz w:val="28"/>
                <w:szCs w:val="28"/>
                <w:lang w:val="en-US"/>
              </w:rPr>
              <w:t>1,1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E71B28" w:rsidRPr="00497E1E" w:rsidTr="00B81C99">
        <w:trPr>
          <w:gridAfter w:val="1"/>
          <w:wAfter w:w="7" w:type="dxa"/>
          <w:trHeight w:val="757"/>
        </w:trPr>
        <w:tc>
          <w:tcPr>
            <w:tcW w:w="2971" w:type="dxa"/>
            <w:gridSpan w:val="2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2 02 49999 10 0000 151</w:t>
            </w:r>
          </w:p>
        </w:tc>
        <w:tc>
          <w:tcPr>
            <w:tcW w:w="4112" w:type="dxa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1A1764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33</w:t>
            </w:r>
            <w:r w:rsidR="00E71B28" w:rsidRPr="00E71B28">
              <w:rPr>
                <w:sz w:val="28"/>
                <w:szCs w:val="28"/>
                <w:lang w:val="en-US"/>
              </w:rPr>
              <w:t>1,1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E71B28" w:rsidRPr="00497E1E" w:rsidTr="00B81C99">
        <w:trPr>
          <w:gridAfter w:val="1"/>
          <w:wAfter w:w="7" w:type="dxa"/>
          <w:trHeight w:val="412"/>
        </w:trPr>
        <w:tc>
          <w:tcPr>
            <w:tcW w:w="2971" w:type="dxa"/>
            <w:gridSpan w:val="2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 </w:t>
            </w:r>
          </w:p>
        </w:tc>
        <w:tc>
          <w:tcPr>
            <w:tcW w:w="4112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Всего доходов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6160,8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2930,3</w:t>
            </w:r>
          </w:p>
        </w:tc>
        <w:tc>
          <w:tcPr>
            <w:tcW w:w="1139" w:type="dxa"/>
          </w:tcPr>
          <w:p w:rsidR="00E71B28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2819,9</w:t>
            </w:r>
          </w:p>
          <w:p w:rsidR="009E5E60" w:rsidRPr="00497E1E" w:rsidRDefault="009E5E60" w:rsidP="00802756">
            <w:pPr>
              <w:jc w:val="right"/>
              <w:rPr>
                <w:sz w:val="28"/>
                <w:szCs w:val="28"/>
              </w:rPr>
            </w:pPr>
          </w:p>
        </w:tc>
      </w:tr>
    </w:tbl>
    <w:p w:rsidR="009E5E60" w:rsidRDefault="00E13BED" w:rsidP="009E5E6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9E5E60">
        <w:rPr>
          <w:sz w:val="28"/>
          <w:szCs w:val="28"/>
        </w:rPr>
        <w:t>)</w:t>
      </w:r>
      <w:r w:rsidR="009E5E60" w:rsidRPr="00DD76AB">
        <w:rPr>
          <w:sz w:val="28"/>
          <w:szCs w:val="28"/>
        </w:rPr>
        <w:t>Приложение</w:t>
      </w:r>
      <w:r w:rsidR="009E5E60">
        <w:rPr>
          <w:sz w:val="28"/>
          <w:szCs w:val="28"/>
        </w:rPr>
        <w:t>2</w:t>
      </w:r>
      <w:r w:rsidR="009E5E60" w:rsidRPr="00DD76AB">
        <w:rPr>
          <w:sz w:val="28"/>
          <w:szCs w:val="28"/>
        </w:rPr>
        <w:t xml:space="preserve"> изложить в следующей редакции:</w:t>
      </w:r>
    </w:p>
    <w:tbl>
      <w:tblPr>
        <w:tblW w:w="10915" w:type="dxa"/>
        <w:tblInd w:w="108" w:type="dxa"/>
        <w:tblLook w:val="0000" w:firstRow="0" w:lastRow="0" w:firstColumn="0" w:lastColumn="0" w:noHBand="0" w:noVBand="0"/>
      </w:tblPr>
      <w:tblGrid>
        <w:gridCol w:w="10975"/>
      </w:tblGrid>
      <w:tr w:rsidR="00BD50B0" w:rsidRPr="00DD76AB" w:rsidTr="00BD50B0">
        <w:trPr>
          <w:trHeight w:val="405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50B0" w:rsidRPr="00DD76AB" w:rsidRDefault="00BD50B0" w:rsidP="00802756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 xml:space="preserve">                           «Приложение </w:t>
            </w:r>
            <w:r>
              <w:rPr>
                <w:sz w:val="28"/>
                <w:szCs w:val="28"/>
              </w:rPr>
              <w:t>2</w:t>
            </w:r>
          </w:p>
        </w:tc>
      </w:tr>
      <w:tr w:rsidR="00BD50B0" w:rsidRPr="00DD76AB" w:rsidTr="00BD50B0">
        <w:trPr>
          <w:trHeight w:val="405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50B0" w:rsidRPr="00DD76AB" w:rsidRDefault="00BD50B0" w:rsidP="00802756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 xml:space="preserve">                           к решению Собрания депутатов             </w:t>
            </w:r>
          </w:p>
        </w:tc>
      </w:tr>
      <w:tr w:rsidR="00BD50B0" w:rsidRPr="00DD76AB" w:rsidTr="00BD50B0">
        <w:trPr>
          <w:trHeight w:val="405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50B0" w:rsidRDefault="00BD50B0" w:rsidP="00BD50B0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 xml:space="preserve">               «О бюджете Казансколопатинского сельского </w:t>
            </w:r>
          </w:p>
          <w:p w:rsidR="00BD50B0" w:rsidRPr="00DD76AB" w:rsidRDefault="00BD50B0" w:rsidP="00BD50B0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>поселения Верхнедонского района на 201</w:t>
            </w:r>
            <w:r>
              <w:rPr>
                <w:sz w:val="28"/>
                <w:szCs w:val="28"/>
              </w:rPr>
              <w:t>8</w:t>
            </w:r>
            <w:r w:rsidRPr="00DD76AB">
              <w:rPr>
                <w:sz w:val="28"/>
                <w:szCs w:val="28"/>
              </w:rPr>
              <w:t xml:space="preserve"> год</w:t>
            </w:r>
          </w:p>
        </w:tc>
      </w:tr>
      <w:tr w:rsidR="00BD50B0" w:rsidRPr="00DD76AB" w:rsidTr="00BD50B0">
        <w:trPr>
          <w:trHeight w:val="405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50B0" w:rsidRDefault="00BD50B0" w:rsidP="00802756">
            <w:pPr>
              <w:jc w:val="right"/>
              <w:rPr>
                <w:sz w:val="28"/>
                <w:szCs w:val="28"/>
              </w:rPr>
            </w:pPr>
            <w:r w:rsidRPr="00DD76AB">
              <w:rPr>
                <w:sz w:val="28"/>
                <w:szCs w:val="28"/>
              </w:rPr>
              <w:t xml:space="preserve">                                 и на плановый период 201</w:t>
            </w:r>
            <w:r>
              <w:rPr>
                <w:sz w:val="28"/>
                <w:szCs w:val="28"/>
              </w:rPr>
              <w:t>9</w:t>
            </w:r>
            <w:r w:rsidRPr="00DD76AB">
              <w:rPr>
                <w:sz w:val="28"/>
                <w:szCs w:val="28"/>
              </w:rPr>
              <w:t xml:space="preserve"> и 20</w:t>
            </w:r>
            <w:r>
              <w:rPr>
                <w:sz w:val="28"/>
                <w:szCs w:val="28"/>
              </w:rPr>
              <w:t>20</w:t>
            </w:r>
            <w:r w:rsidRPr="00DD76AB">
              <w:rPr>
                <w:sz w:val="28"/>
                <w:szCs w:val="28"/>
              </w:rPr>
              <w:t xml:space="preserve"> годов»</w:t>
            </w:r>
          </w:p>
          <w:p w:rsidR="00BD50B0" w:rsidRDefault="00BD50B0" w:rsidP="00802756">
            <w:pPr>
              <w:jc w:val="right"/>
              <w:rPr>
                <w:sz w:val="28"/>
                <w:szCs w:val="28"/>
              </w:rPr>
            </w:pPr>
          </w:p>
          <w:p w:rsidR="00BD50B0" w:rsidRDefault="00BD50B0" w:rsidP="008027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Источники финансирования дефицита бюджета Казансколопатинского сельского поселения Верхнедонского района на 2018 год </w:t>
            </w:r>
          </w:p>
          <w:p w:rsidR="00BD50B0" w:rsidRPr="006A5BFA" w:rsidRDefault="00BD50B0" w:rsidP="00802756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и на плановый период 2019 и 2020 годов</w:t>
            </w:r>
          </w:p>
          <w:p w:rsidR="00BD50B0" w:rsidRDefault="00BD50B0" w:rsidP="00802756">
            <w:pPr>
              <w:jc w:val="right"/>
              <w:rPr>
                <w:sz w:val="28"/>
                <w:szCs w:val="28"/>
              </w:rPr>
            </w:pPr>
          </w:p>
          <w:p w:rsidR="00BD50B0" w:rsidRPr="00F65405" w:rsidRDefault="00BD50B0" w:rsidP="00802756">
            <w:pPr>
              <w:ind w:right="-365"/>
              <w:jc w:val="center"/>
              <w:rPr>
                <w:b/>
              </w:rPr>
            </w:pPr>
            <w:r w:rsidRPr="00F65405">
              <w:rPr>
                <w:b/>
              </w:rPr>
              <w:t xml:space="preserve">                                                                                                                                     (тыс. рублей)</w:t>
            </w:r>
          </w:p>
          <w:tbl>
            <w:tblPr>
              <w:tblW w:w="10748" w:type="dxa"/>
              <w:tblLook w:val="0000" w:firstRow="0" w:lastRow="0" w:firstColumn="0" w:lastColumn="0" w:noHBand="0" w:noVBand="0"/>
            </w:tblPr>
            <w:tblGrid>
              <w:gridCol w:w="3442"/>
              <w:gridCol w:w="3081"/>
              <w:gridCol w:w="1957"/>
              <w:gridCol w:w="1276"/>
              <w:gridCol w:w="992"/>
            </w:tblGrid>
            <w:tr w:rsidR="00BD50B0" w:rsidTr="00802756">
              <w:trPr>
                <w:trHeight w:val="540"/>
              </w:trPr>
              <w:tc>
                <w:tcPr>
                  <w:tcW w:w="34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Код бюджетной классификации Российской Федерации</w:t>
                  </w:r>
                </w:p>
              </w:tc>
              <w:tc>
                <w:tcPr>
                  <w:tcW w:w="308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</w:tcPr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195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</w:tcPr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2018 </w:t>
                  </w:r>
                </w:p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год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Плановый       период</w:t>
                  </w:r>
                </w:p>
              </w:tc>
            </w:tr>
            <w:tr w:rsidR="00BD50B0" w:rsidTr="00802756">
              <w:trPr>
                <w:trHeight w:val="735"/>
              </w:trPr>
              <w:tc>
                <w:tcPr>
                  <w:tcW w:w="344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08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95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2019 год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D50B0" w:rsidRDefault="00BD50B0" w:rsidP="0080275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2020 год</w:t>
                  </w:r>
                </w:p>
              </w:tc>
            </w:tr>
          </w:tbl>
          <w:p w:rsidR="00BD50B0" w:rsidRPr="00010A46" w:rsidRDefault="00BD50B0" w:rsidP="00802756">
            <w:pPr>
              <w:rPr>
                <w:sz w:val="2"/>
                <w:szCs w:val="2"/>
              </w:rPr>
            </w:pPr>
          </w:p>
          <w:tbl>
            <w:tblPr>
              <w:tblW w:w="10749" w:type="dxa"/>
              <w:tblLook w:val="0000" w:firstRow="0" w:lastRow="0" w:firstColumn="0" w:lastColumn="0" w:noHBand="0" w:noVBand="0"/>
            </w:tblPr>
            <w:tblGrid>
              <w:gridCol w:w="3661"/>
              <w:gridCol w:w="3544"/>
              <w:gridCol w:w="1276"/>
              <w:gridCol w:w="1134"/>
              <w:gridCol w:w="1134"/>
            </w:tblGrid>
            <w:tr w:rsidR="00BD50B0" w:rsidTr="00802756">
              <w:trPr>
                <w:trHeight w:val="145"/>
                <w:tblHeader/>
              </w:trPr>
              <w:tc>
                <w:tcPr>
                  <w:tcW w:w="3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BD50B0" w:rsidRDefault="00BD50B0" w:rsidP="00802756">
                  <w:pPr>
                    <w:jc w:val="center"/>
                    <w:rPr>
                      <w:sz w:val="28"/>
                      <w:szCs w:val="28"/>
                    </w:rPr>
                  </w:pPr>
                  <w:bookmarkStart w:id="0" w:name="RANGE!A10:C42"/>
                  <w:r>
                    <w:rPr>
                      <w:sz w:val="28"/>
                      <w:szCs w:val="28"/>
                    </w:rPr>
                    <w:t>1</w:t>
                  </w:r>
                  <w:bookmarkEnd w:id="0"/>
                </w:p>
              </w:tc>
              <w:tc>
                <w:tcPr>
                  <w:tcW w:w="354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BD50B0" w:rsidRDefault="00BD50B0" w:rsidP="0080275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D50B0" w:rsidRDefault="00BD50B0" w:rsidP="0080275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D50B0" w:rsidRDefault="00BD50B0" w:rsidP="0080275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50B0" w:rsidRDefault="00BD50B0" w:rsidP="0080275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BD50B0" w:rsidTr="00802756">
              <w:trPr>
                <w:trHeight w:val="757"/>
              </w:trPr>
              <w:tc>
                <w:tcPr>
                  <w:tcW w:w="366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BD50B0" w:rsidRDefault="00BD50B0" w:rsidP="0080275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01 00 00 00 00 0000 000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BD50B0" w:rsidRDefault="00BD50B0" w:rsidP="0080275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ИСТОЧНИКИ ВНУТРЕННЕГО ФИНАНСИРОВАНИЯ ДЕФИЦИТОВ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</w:tcBorders>
                </w:tcPr>
                <w:p w:rsidR="00BD50B0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107,8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</w:tcPr>
                <w:p w:rsidR="00BD50B0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</w:tcPr>
                <w:p w:rsidR="00BD50B0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</w:t>
                  </w:r>
                </w:p>
              </w:tc>
            </w:tr>
            <w:tr w:rsidR="00BD50B0" w:rsidTr="00802756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BD50B0" w:rsidRDefault="00BD50B0" w:rsidP="0080275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01 05 00 00 00 0000 000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BD50B0" w:rsidRDefault="00BD50B0" w:rsidP="00802756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Изменение остатков средств на счетах по учету средств бюджетов</w:t>
                  </w:r>
                </w:p>
              </w:tc>
              <w:tc>
                <w:tcPr>
                  <w:tcW w:w="1276" w:type="dxa"/>
                </w:tcPr>
                <w:p w:rsidR="00BD50B0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107,8</w:t>
                  </w:r>
                </w:p>
              </w:tc>
              <w:tc>
                <w:tcPr>
                  <w:tcW w:w="1134" w:type="dxa"/>
                </w:tcPr>
                <w:p w:rsidR="00BD50B0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</w:t>
                  </w:r>
                </w:p>
              </w:tc>
              <w:tc>
                <w:tcPr>
                  <w:tcW w:w="1134" w:type="dxa"/>
                </w:tcPr>
                <w:p w:rsidR="00BD50B0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</w:t>
                  </w:r>
                </w:p>
              </w:tc>
            </w:tr>
            <w:tr w:rsidR="00BD50B0" w:rsidTr="00802756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BD50B0" w:rsidRDefault="00BD50B0" w:rsidP="0080275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01 05 00 00 00 0000 500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BD50B0" w:rsidRDefault="00BD50B0" w:rsidP="00802756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1276" w:type="dxa"/>
                </w:tcPr>
                <w:p w:rsidR="00BD50B0" w:rsidRPr="00497E1E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6160,8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BD50B0" w:rsidTr="00802756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BD50B0" w:rsidRDefault="00BD50B0" w:rsidP="00BD50B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01 05 02 00 00 0000 500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BD50B0" w:rsidRDefault="00BD50B0" w:rsidP="00BD50B0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276" w:type="dxa"/>
                </w:tcPr>
                <w:p w:rsidR="00BD50B0" w:rsidRDefault="00BD50B0" w:rsidP="00BD50B0">
                  <w:pPr>
                    <w:jc w:val="right"/>
                  </w:pPr>
                  <w:r w:rsidRPr="007D0D4E">
                    <w:rPr>
                      <w:sz w:val="28"/>
                      <w:szCs w:val="28"/>
                    </w:rPr>
                    <w:t>6160,8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BD50B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BD50B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BD50B0" w:rsidTr="00802756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BD50B0" w:rsidRDefault="00BD50B0" w:rsidP="00BD50B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01 05 02 01 00 0000 510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BD50B0" w:rsidRDefault="00BD50B0" w:rsidP="00BD50B0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276" w:type="dxa"/>
                </w:tcPr>
                <w:p w:rsidR="00BD50B0" w:rsidRDefault="00BD50B0" w:rsidP="00BD50B0">
                  <w:pPr>
                    <w:jc w:val="right"/>
                  </w:pPr>
                  <w:r w:rsidRPr="007D0D4E">
                    <w:rPr>
                      <w:sz w:val="28"/>
                      <w:szCs w:val="28"/>
                    </w:rPr>
                    <w:t>6160,8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BD50B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BD50B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BD50B0" w:rsidTr="00802756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BD50B0" w:rsidRDefault="00BD50B0" w:rsidP="00BD50B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01 05 02 01 10 0000 510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BD50B0" w:rsidRDefault="00BD50B0" w:rsidP="00BD50B0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Увеличение прочих остатков денежных средств </w:t>
                  </w:r>
                  <w:r>
                    <w:rPr>
                      <w:sz w:val="28"/>
                      <w:szCs w:val="28"/>
                    </w:rPr>
                    <w:lastRenderedPageBreak/>
                    <w:t>бюджетов сельских поселений</w:t>
                  </w:r>
                </w:p>
              </w:tc>
              <w:tc>
                <w:tcPr>
                  <w:tcW w:w="1276" w:type="dxa"/>
                </w:tcPr>
                <w:p w:rsidR="00BD50B0" w:rsidRDefault="00BD50B0" w:rsidP="00BD50B0">
                  <w:pPr>
                    <w:jc w:val="right"/>
                  </w:pPr>
                  <w:r w:rsidRPr="007D0D4E">
                    <w:rPr>
                      <w:sz w:val="28"/>
                      <w:szCs w:val="28"/>
                    </w:rPr>
                    <w:lastRenderedPageBreak/>
                    <w:t>6160,8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BD50B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BD50B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BD50B0" w:rsidTr="00802756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BD50B0" w:rsidRDefault="00BD50B0" w:rsidP="0080275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01 05 00 00 00 0000 600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BD50B0" w:rsidRDefault="00BD50B0" w:rsidP="00802756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1276" w:type="dxa"/>
                </w:tcPr>
                <w:p w:rsidR="00BD50B0" w:rsidRPr="00497E1E" w:rsidRDefault="00852F3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6268,6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BD50B0" w:rsidRPr="00497E1E" w:rsidRDefault="00BD50B0" w:rsidP="00802756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852F30" w:rsidTr="00802756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852F30" w:rsidRDefault="00852F30" w:rsidP="00852F3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01 05 02 00 00 0000 600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852F30" w:rsidRDefault="00852F30" w:rsidP="00852F30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276" w:type="dxa"/>
                </w:tcPr>
                <w:p w:rsidR="00852F30" w:rsidRDefault="00852F30" w:rsidP="00852F30">
                  <w:pPr>
                    <w:jc w:val="right"/>
                  </w:pPr>
                  <w:r w:rsidRPr="008179F2">
                    <w:rPr>
                      <w:sz w:val="28"/>
                      <w:szCs w:val="28"/>
                    </w:rPr>
                    <w:t>6268,6</w:t>
                  </w:r>
                </w:p>
              </w:tc>
              <w:tc>
                <w:tcPr>
                  <w:tcW w:w="1134" w:type="dxa"/>
                </w:tcPr>
                <w:p w:rsidR="00852F30" w:rsidRPr="00497E1E" w:rsidRDefault="00852F30" w:rsidP="00852F3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852F30" w:rsidRPr="00497E1E" w:rsidRDefault="00852F30" w:rsidP="00852F3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852F30" w:rsidTr="00802756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852F30" w:rsidRDefault="00852F30" w:rsidP="00852F3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01 05 02 01 00 0000 610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852F30" w:rsidRDefault="00852F30" w:rsidP="00852F30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276" w:type="dxa"/>
                </w:tcPr>
                <w:p w:rsidR="00852F30" w:rsidRDefault="00852F30" w:rsidP="00852F30">
                  <w:pPr>
                    <w:jc w:val="right"/>
                  </w:pPr>
                  <w:r w:rsidRPr="008179F2">
                    <w:rPr>
                      <w:sz w:val="28"/>
                      <w:szCs w:val="28"/>
                    </w:rPr>
                    <w:t>6268,6</w:t>
                  </w:r>
                </w:p>
              </w:tc>
              <w:tc>
                <w:tcPr>
                  <w:tcW w:w="1134" w:type="dxa"/>
                </w:tcPr>
                <w:p w:rsidR="00852F30" w:rsidRPr="00497E1E" w:rsidRDefault="00852F30" w:rsidP="00852F3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852F30" w:rsidRPr="00497E1E" w:rsidRDefault="00852F30" w:rsidP="00852F3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  <w:tr w:rsidR="00852F30" w:rsidTr="00802756">
              <w:trPr>
                <w:trHeight w:val="405"/>
              </w:trPr>
              <w:tc>
                <w:tcPr>
                  <w:tcW w:w="3661" w:type="dxa"/>
                  <w:shd w:val="clear" w:color="auto" w:fill="auto"/>
                </w:tcPr>
                <w:p w:rsidR="00852F30" w:rsidRDefault="00852F30" w:rsidP="00852F3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01 05 02 01 10 0000 610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:rsidR="00852F30" w:rsidRDefault="00852F30" w:rsidP="00852F30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</w:tcPr>
                <w:p w:rsidR="00852F30" w:rsidRDefault="00852F30" w:rsidP="00852F30">
                  <w:pPr>
                    <w:jc w:val="right"/>
                  </w:pPr>
                  <w:r w:rsidRPr="008179F2">
                    <w:rPr>
                      <w:sz w:val="28"/>
                      <w:szCs w:val="28"/>
                    </w:rPr>
                    <w:t>6268,6</w:t>
                  </w:r>
                </w:p>
              </w:tc>
              <w:tc>
                <w:tcPr>
                  <w:tcW w:w="1134" w:type="dxa"/>
                </w:tcPr>
                <w:p w:rsidR="00852F30" w:rsidRPr="00497E1E" w:rsidRDefault="00852F30" w:rsidP="00852F3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2930,3</w:t>
                  </w:r>
                </w:p>
              </w:tc>
              <w:tc>
                <w:tcPr>
                  <w:tcW w:w="1134" w:type="dxa"/>
                </w:tcPr>
                <w:p w:rsidR="00852F30" w:rsidRPr="00497E1E" w:rsidRDefault="00852F30" w:rsidP="00852F30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2819,9</w:t>
                  </w:r>
                </w:p>
              </w:tc>
            </w:tr>
          </w:tbl>
          <w:p w:rsidR="00BD50B0" w:rsidRDefault="00BD50B0" w:rsidP="00802756">
            <w:pPr>
              <w:rPr>
                <w:sz w:val="28"/>
                <w:szCs w:val="28"/>
              </w:rPr>
            </w:pPr>
          </w:p>
          <w:p w:rsidR="006272C3" w:rsidRDefault="006272C3" w:rsidP="00802756">
            <w:pPr>
              <w:rPr>
                <w:sz w:val="28"/>
                <w:szCs w:val="28"/>
              </w:rPr>
            </w:pPr>
          </w:p>
          <w:p w:rsidR="00BD50B0" w:rsidRPr="00DD76AB" w:rsidRDefault="00E13BED" w:rsidP="00E13BED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D50B0">
              <w:rPr>
                <w:sz w:val="28"/>
                <w:szCs w:val="28"/>
              </w:rPr>
              <w:t>)</w:t>
            </w:r>
            <w:r w:rsidR="00BD50B0" w:rsidRPr="00DD76AB">
              <w:rPr>
                <w:sz w:val="28"/>
                <w:szCs w:val="28"/>
              </w:rPr>
              <w:t xml:space="preserve">Приложение </w:t>
            </w:r>
            <w:r w:rsidR="00BD50B0">
              <w:rPr>
                <w:sz w:val="28"/>
                <w:szCs w:val="28"/>
              </w:rPr>
              <w:t>6</w:t>
            </w:r>
            <w:r w:rsidR="00BD50B0" w:rsidRPr="00DD76AB">
              <w:rPr>
                <w:sz w:val="28"/>
                <w:szCs w:val="28"/>
              </w:rPr>
              <w:t xml:space="preserve"> изложить в следующей редакции:</w:t>
            </w:r>
          </w:p>
        </w:tc>
      </w:tr>
    </w:tbl>
    <w:p w:rsidR="00B31A85" w:rsidRPr="00DD76AB" w:rsidRDefault="00B31A85" w:rsidP="00852F30">
      <w:pPr>
        <w:spacing w:line="480" w:lineRule="auto"/>
        <w:rPr>
          <w:sz w:val="28"/>
          <w:szCs w:val="28"/>
        </w:rPr>
      </w:pPr>
    </w:p>
    <w:tbl>
      <w:tblPr>
        <w:tblW w:w="1148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269"/>
        <w:gridCol w:w="2060"/>
        <w:gridCol w:w="832"/>
        <w:gridCol w:w="37"/>
        <w:gridCol w:w="400"/>
        <w:gridCol w:w="181"/>
        <w:gridCol w:w="37"/>
        <w:gridCol w:w="581"/>
        <w:gridCol w:w="37"/>
        <w:gridCol w:w="1896"/>
        <w:gridCol w:w="724"/>
        <w:gridCol w:w="116"/>
        <w:gridCol w:w="897"/>
        <w:gridCol w:w="183"/>
        <w:gridCol w:w="975"/>
        <w:gridCol w:w="136"/>
        <w:gridCol w:w="1121"/>
      </w:tblGrid>
      <w:tr w:rsidR="00181C93" w:rsidRPr="00181C93" w:rsidTr="008A00EC">
        <w:trPr>
          <w:trHeight w:val="80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7284" w:type="dxa"/>
            <w:gridSpan w:val="13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 Приложение 6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284" w:type="dxa"/>
            <w:gridSpan w:val="13"/>
            <w:vMerge w:val="restart"/>
            <w:shd w:val="clear" w:color="auto" w:fill="auto"/>
            <w:vAlign w:val="bottom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к решению Собрания депутатов</w:t>
            </w:r>
          </w:p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«О  бюджете Казансколопатинского сельского поселения Верхнедонского района  на 2018 год</w:t>
            </w:r>
          </w:p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и на плановый период  2019 и  2020 годов»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284" w:type="dxa"/>
            <w:gridSpan w:val="13"/>
            <w:vMerge/>
            <w:tcBorders>
              <w:left w:val="nil"/>
            </w:tcBorders>
            <w:shd w:val="clear" w:color="auto" w:fill="auto"/>
            <w:vAlign w:val="bottom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284" w:type="dxa"/>
            <w:gridSpan w:val="13"/>
            <w:vMerge/>
            <w:tcBorders>
              <w:left w:val="nil"/>
            </w:tcBorders>
            <w:shd w:val="clear" w:color="auto" w:fill="auto"/>
            <w:vAlign w:val="bottom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181C93" w:rsidRPr="00181C93" w:rsidTr="008A00EC">
        <w:trPr>
          <w:trHeight w:val="2454"/>
        </w:trPr>
        <w:tc>
          <w:tcPr>
            <w:tcW w:w="11482" w:type="dxa"/>
            <w:gridSpan w:val="17"/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>Распределение бюджетных ассигнований по разделам, подразделам, целевым статьям (муниципальным программам Казансколопатинского сельского поселения и непрограммным направлениям деятельности, группам (подгруппам)</w:t>
            </w: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>видов расходов классификации расходов бюджета Казансколопатинского</w:t>
            </w: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 xml:space="preserve">сельского </w:t>
            </w:r>
            <w:proofErr w:type="gramStart"/>
            <w:r w:rsidRPr="00181C93">
              <w:rPr>
                <w:b/>
                <w:bCs/>
                <w:sz w:val="28"/>
                <w:szCs w:val="28"/>
              </w:rPr>
              <w:t>поселения  Верхнедонского</w:t>
            </w:r>
            <w:proofErr w:type="gramEnd"/>
            <w:r w:rsidRPr="00181C93">
              <w:rPr>
                <w:b/>
                <w:bCs/>
                <w:sz w:val="28"/>
                <w:szCs w:val="28"/>
              </w:rPr>
              <w:t xml:space="preserve"> района на 2018 год и на плановый</w:t>
            </w: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>период 2019 и 2020 годов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6048" w:type="dxa"/>
            <w:gridSpan w:val="8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b/>
                <w:bCs/>
              </w:rPr>
            </w:pPr>
            <w:r w:rsidRPr="00181C93">
              <w:rPr>
                <w:b/>
                <w:bCs/>
              </w:rPr>
              <w:t xml:space="preserve">                (тыс. рублей)   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6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1C93" w:rsidRPr="00181C93" w:rsidRDefault="00181C93" w:rsidP="00181C93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</w:t>
            </w: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6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ВСЕГО</w:t>
            </w:r>
          </w:p>
        </w:tc>
        <w:tc>
          <w:tcPr>
            <w:tcW w:w="6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3412B4" w:rsidP="003412B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6268</w:t>
            </w:r>
            <w:r w:rsidR="0056004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2930.3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</w:tcBorders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2819.9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60044" w:rsidP="003412B4">
            <w:pPr>
              <w:jc w:val="right"/>
              <w:rPr>
                <w:sz w:val="28"/>
                <w:szCs w:val="28"/>
                <w:highlight w:val="yellow"/>
              </w:rPr>
            </w:pPr>
            <w:r w:rsidRPr="00560044">
              <w:rPr>
                <w:sz w:val="28"/>
                <w:szCs w:val="28"/>
              </w:rPr>
              <w:t>3</w:t>
            </w:r>
            <w:r w:rsidR="003412B4">
              <w:rPr>
                <w:sz w:val="28"/>
                <w:szCs w:val="28"/>
              </w:rPr>
              <w:t>92</w:t>
            </w:r>
            <w:r w:rsidR="0048471E">
              <w:rPr>
                <w:sz w:val="28"/>
                <w:szCs w:val="28"/>
              </w:rPr>
              <w:t>4</w:t>
            </w:r>
            <w:r w:rsidRPr="00560044">
              <w:rPr>
                <w:sz w:val="28"/>
                <w:szCs w:val="28"/>
              </w:rPr>
              <w:t>.7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1641.6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1509.7</w:t>
            </w:r>
          </w:p>
        </w:tc>
      </w:tr>
      <w:tr w:rsidR="00181C93" w:rsidRPr="00181C93" w:rsidTr="008A00EC">
        <w:trPr>
          <w:trHeight w:val="426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181C93">
              <w:rPr>
                <w:sz w:val="28"/>
                <w:szCs w:val="28"/>
              </w:rPr>
              <w:lastRenderedPageBreak/>
              <w:t>администраций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3412B4" w:rsidP="0048471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3132</w:t>
            </w:r>
            <w:r w:rsidR="00560044">
              <w:rPr>
                <w:sz w:val="28"/>
                <w:szCs w:val="28"/>
              </w:rPr>
              <w:t>.</w:t>
            </w:r>
            <w:r w:rsidR="0048471E">
              <w:rPr>
                <w:sz w:val="28"/>
                <w:szCs w:val="28"/>
              </w:rPr>
              <w:t>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1506.6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1374.7</w:t>
            </w:r>
          </w:p>
        </w:tc>
      </w:tr>
      <w:tr w:rsidR="00181C93" w:rsidRPr="00181C93" w:rsidTr="008A00EC">
        <w:trPr>
          <w:trHeight w:val="2891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Расходы на выплаты по оплате труда работников Администрации Казансколопатинского сельского поселения в рамках обеспечения деятельности аппарата Администрации Казансколопатинского сельского поселения. (Расходы на выплаты персоналу государственных (муниципальных) органов)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89 1 00 00110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120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50EA0" w:rsidP="003412B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412B4">
              <w:rPr>
                <w:sz w:val="28"/>
                <w:szCs w:val="28"/>
              </w:rPr>
              <w:t>571</w:t>
            </w:r>
            <w:r w:rsidR="00181C93"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1248.9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1131.2</w:t>
            </w:r>
          </w:p>
        </w:tc>
      </w:tr>
      <w:tr w:rsidR="00181C93" w:rsidRPr="00181C93" w:rsidTr="008A00EC">
        <w:trPr>
          <w:trHeight w:val="2323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обеспечение функций органов местного самоуправления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89 1 00 00190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3412B4" w:rsidP="0048471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  <w:r w:rsidR="0048471E">
              <w:rPr>
                <w:sz w:val="28"/>
                <w:szCs w:val="28"/>
              </w:rPr>
              <w:t>1</w:t>
            </w:r>
            <w:r w:rsidR="00560044">
              <w:rPr>
                <w:sz w:val="28"/>
                <w:szCs w:val="28"/>
              </w:rPr>
              <w:t>.</w:t>
            </w:r>
            <w:r w:rsidR="0048471E">
              <w:rPr>
                <w:sz w:val="28"/>
                <w:szCs w:val="28"/>
              </w:rPr>
              <w:t>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257.5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243.3</w:t>
            </w:r>
          </w:p>
        </w:tc>
      </w:tr>
      <w:tr w:rsidR="00181C93" w:rsidRPr="00181C93" w:rsidTr="008A00EC">
        <w:trPr>
          <w:trHeight w:val="19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№273-ЗС«Об административных правонарушениях»перечня должностных лиц, уполномоченных составлять протоколы об административных правонарушениях, по иным непрограммным мероприятиям в рамках непрограммного направления деятельности «Обеспечение деятельности аппарата Администрации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89 9 00 72390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0.2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0.2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0.2</w:t>
            </w:r>
          </w:p>
        </w:tc>
      </w:tr>
      <w:tr w:rsidR="00181C93" w:rsidRPr="00181C93" w:rsidTr="008A00EC">
        <w:trPr>
          <w:trHeight w:val="264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Резервные фонды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3412B4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81C93" w:rsidRPr="009A0AF2">
              <w:rPr>
                <w:sz w:val="28"/>
                <w:szCs w:val="28"/>
              </w:rPr>
              <w:t>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</w:tr>
      <w:tr w:rsidR="00181C93" w:rsidRPr="00181C93" w:rsidTr="008A00EC">
        <w:trPr>
          <w:trHeight w:val="2624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Резервный фонд Администрации Казансколопатинского сельского поселения на финансовое обеспечение непредвиденных расходов в рамках непрограммных расходов органов местного самоуправления Казансколопатинского сельского поселения (Резервные средства)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99 1 00 90100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870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363CE2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48471E" w:rsidP="003412B4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7</w:t>
            </w:r>
            <w:r w:rsidR="003412B4">
              <w:rPr>
                <w:sz w:val="28"/>
                <w:szCs w:val="28"/>
              </w:rPr>
              <w:t>86</w:t>
            </w:r>
            <w:r w:rsidR="00560044" w:rsidRPr="0056004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120.0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120.0</w:t>
            </w:r>
          </w:p>
        </w:tc>
      </w:tr>
      <w:tr w:rsidR="00181C93" w:rsidRPr="00181C93" w:rsidTr="008A00EC">
        <w:trPr>
          <w:trHeight w:val="3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Реализация направления расходов в рамках подпрограммы «Укрепление общественного порядка» муниципальной программы Казансколопатинского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03 1 00 99990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2.0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Официальная публикация нормативно-правовых актов Казансколопатинского сельского поселения, проектов правовых актов Казансколопатинского сельского поселения и иных информационных материалов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08 1 00 27170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3412B4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</w:t>
            </w:r>
            <w:r w:rsidR="003412B4">
              <w:rPr>
                <w:sz w:val="28"/>
                <w:szCs w:val="28"/>
              </w:rPr>
              <w:t>2</w:t>
            </w:r>
            <w:r w:rsidRPr="00181C93">
              <w:rPr>
                <w:sz w:val="28"/>
                <w:szCs w:val="28"/>
              </w:rPr>
              <w:t>.</w:t>
            </w:r>
            <w:r w:rsidR="003412B4">
              <w:rPr>
                <w:sz w:val="28"/>
                <w:szCs w:val="28"/>
              </w:rPr>
              <w:t>4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10.3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10.3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bCs/>
                <w:sz w:val="28"/>
                <w:szCs w:val="28"/>
              </w:rPr>
              <w:t xml:space="preserve">Организация функционирования официального сайта Казансколопатинского сельского поселения </w:t>
            </w:r>
            <w:r w:rsidRPr="00181C93">
              <w:rPr>
                <w:sz w:val="28"/>
                <w:szCs w:val="28"/>
              </w:rPr>
              <w:t xml:space="preserve">в рамках </w:t>
            </w:r>
            <w:r w:rsidRPr="00181C93">
              <w:rPr>
                <w:sz w:val="28"/>
                <w:szCs w:val="28"/>
              </w:rPr>
              <w:lastRenderedPageBreak/>
              <w:t>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08 1 00 27171 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3412B4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</w:t>
            </w:r>
            <w:r w:rsidR="003412B4">
              <w:rPr>
                <w:sz w:val="28"/>
                <w:szCs w:val="28"/>
              </w:rPr>
              <w:t>9</w:t>
            </w:r>
            <w:r w:rsidRPr="00181C93">
              <w:rPr>
                <w:sz w:val="28"/>
                <w:szCs w:val="28"/>
              </w:rPr>
              <w:t>.</w:t>
            </w:r>
            <w:r w:rsidR="003412B4">
              <w:rPr>
                <w:sz w:val="28"/>
                <w:szCs w:val="28"/>
              </w:rPr>
              <w:t>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18.0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18.0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bCs/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 xml:space="preserve">Аттестации рабочих мест            </w:t>
            </w:r>
            <w:r w:rsidRPr="00181C93">
              <w:rPr>
                <w:snapToGrid w:val="0"/>
                <w:sz w:val="28"/>
                <w:szCs w:val="28"/>
              </w:rPr>
              <w:t xml:space="preserve">Казансколопатинского сельского поселения </w:t>
            </w:r>
            <w:r w:rsidRPr="00181C93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08 1 00 27260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60044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napToGrid w:val="0"/>
                <w:sz w:val="28"/>
                <w:szCs w:val="28"/>
              </w:rPr>
              <w:t>Мероприятия по  диспансеризации муниципальных служащих Казансколопатинского сельского поселения</w:t>
            </w:r>
            <w:r w:rsidRPr="00181C93">
              <w:rPr>
                <w:sz w:val="28"/>
                <w:szCs w:val="28"/>
              </w:rPr>
              <w:t xml:space="preserve">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08 1 00 27270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48471E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48471E" w:rsidRPr="00181C93" w:rsidRDefault="0048471E" w:rsidP="00181C93">
            <w:pPr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направления  расходов в рамках обеспечения деятельности Администрации Казансколопатинского сельского </w:t>
            </w:r>
            <w:r>
              <w:rPr>
                <w:sz w:val="28"/>
                <w:szCs w:val="28"/>
              </w:rPr>
              <w:lastRenderedPageBreak/>
              <w:t>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48471E" w:rsidRPr="00181C93" w:rsidRDefault="0048471E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48471E" w:rsidRPr="00181C93" w:rsidRDefault="0048471E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48471E" w:rsidRPr="00181C93" w:rsidRDefault="0048471E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89 1 00 99990</w:t>
            </w:r>
          </w:p>
        </w:tc>
        <w:tc>
          <w:tcPr>
            <w:tcW w:w="724" w:type="dxa"/>
            <w:shd w:val="clear" w:color="auto" w:fill="auto"/>
          </w:tcPr>
          <w:p w:rsidR="0048471E" w:rsidRPr="00181C93" w:rsidRDefault="0048471E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48471E" w:rsidRPr="00181C93" w:rsidRDefault="0048471E" w:rsidP="003412B4">
            <w:pPr>
              <w:jc w:val="right"/>
              <w:rPr>
                <w:sz w:val="28"/>
                <w:szCs w:val="28"/>
              </w:rPr>
            </w:pPr>
            <w:r w:rsidRPr="009A0AF2">
              <w:rPr>
                <w:sz w:val="28"/>
                <w:szCs w:val="28"/>
              </w:rPr>
              <w:t>5</w:t>
            </w:r>
            <w:r w:rsidR="003412B4">
              <w:rPr>
                <w:sz w:val="28"/>
                <w:szCs w:val="28"/>
              </w:rPr>
              <w:t>45</w:t>
            </w:r>
            <w:r w:rsidRPr="009A0AF2">
              <w:rPr>
                <w:sz w:val="28"/>
                <w:szCs w:val="28"/>
              </w:rPr>
              <w:t>.4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48471E" w:rsidRPr="00181C93" w:rsidRDefault="0048471E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48471E" w:rsidRPr="00181C93" w:rsidRDefault="0048471E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181C93" w:rsidRPr="00181C93" w:rsidTr="008A00EC">
        <w:trPr>
          <w:trHeight w:val="989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Оценка муниципального имущества, признание прав и регулирование отношений по муниципальной собственности Казансколопатинского сельского поселения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99 9 00 27230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50EA0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81C93"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50.0</w:t>
            </w:r>
          </w:p>
        </w:tc>
      </w:tr>
      <w:tr w:rsidR="00181C93" w:rsidRPr="00181C93" w:rsidTr="008A00EC">
        <w:trPr>
          <w:trHeight w:val="1571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99 9 00 99990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3412B4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181C93" w:rsidRPr="00181C93" w:rsidTr="008A00EC">
        <w:trPr>
          <w:trHeight w:val="1571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(Уплата налогов, сборов и иных платежей)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99 9 00 99990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850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51.9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39.7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39.7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НАЦИОНАЛЬНАЯ ОБОРОНА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7A366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  <w:r w:rsidR="007A3662">
              <w:rPr>
                <w:sz w:val="28"/>
                <w:szCs w:val="28"/>
              </w:rPr>
              <w:t>7</w:t>
            </w:r>
            <w:r w:rsidRPr="00181C93">
              <w:rPr>
                <w:sz w:val="28"/>
                <w:szCs w:val="28"/>
              </w:rPr>
              <w:t>.</w:t>
            </w:r>
            <w:r w:rsidR="007A3662"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76.6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79.4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7A366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  <w:r w:rsidR="007A3662">
              <w:rPr>
                <w:sz w:val="28"/>
                <w:szCs w:val="28"/>
              </w:rPr>
              <w:t>7</w:t>
            </w:r>
            <w:r w:rsidRPr="00181C93">
              <w:rPr>
                <w:sz w:val="28"/>
                <w:szCs w:val="28"/>
              </w:rPr>
              <w:t>.</w:t>
            </w:r>
            <w:r w:rsidR="007A3662"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76.6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79.4</w:t>
            </w:r>
          </w:p>
        </w:tc>
      </w:tr>
      <w:tr w:rsidR="00181C93" w:rsidRPr="00181C93" w:rsidTr="008A00EC">
        <w:trPr>
          <w:trHeight w:val="706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"Обеспечение деятельности аппарата Администрации Казансколопатинского сельского поселения" (Расходы на выплаты персоналу </w:t>
            </w:r>
            <w:r w:rsidRPr="00181C93">
              <w:rPr>
                <w:sz w:val="28"/>
                <w:szCs w:val="28"/>
              </w:rPr>
              <w:lastRenderedPageBreak/>
              <w:t>государственных (муниципальных) органов) (Расходы на выплаты персоналу государственных (муниципальных) органов)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02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89 9 00 51180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120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7A366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  <w:r w:rsidR="007A3662">
              <w:rPr>
                <w:sz w:val="28"/>
                <w:szCs w:val="28"/>
              </w:rPr>
              <w:t>7</w:t>
            </w:r>
            <w:r w:rsidRPr="00181C93">
              <w:rPr>
                <w:sz w:val="28"/>
                <w:szCs w:val="28"/>
              </w:rPr>
              <w:t>.</w:t>
            </w:r>
            <w:r w:rsidR="007A3662"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76.6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79.4</w:t>
            </w:r>
          </w:p>
        </w:tc>
      </w:tr>
      <w:tr w:rsidR="00181C93" w:rsidRPr="00181C93" w:rsidTr="008A00EC">
        <w:trPr>
          <w:trHeight w:val="750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50EA0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181C93" w:rsidRPr="00181C93" w:rsidTr="008A00EC">
        <w:trPr>
          <w:trHeight w:val="112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14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50EA0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181C93" w:rsidRPr="00181C93" w:rsidTr="008A00EC">
        <w:trPr>
          <w:trHeight w:val="3838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Мероприятия по обеспечению пожарной безопасности в рамках подпрограммы «Защита от чрезвычайных ситуаций» муниципальной программы Казансколопатинского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14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04 1 00 27060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50EA0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328.1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09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328.1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содержание внутрипоселковых автомобильных дорог общего пользования и искусственных сооружений на них в рамках подпрограммы «Развитие сети внутрипоселковых автомобильных дорог» муниципальной программы Казансколопатинского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09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06 1 00 27090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328.1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ЖИЛИЩНО-КОММУНАЛЬНОЕ ХОЗЯЙСТВО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7A3662" w:rsidP="001E3F7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E3F78">
              <w:rPr>
                <w:sz w:val="28"/>
                <w:szCs w:val="28"/>
              </w:rPr>
              <w:t>0</w:t>
            </w:r>
            <w:r w:rsidR="00181C93" w:rsidRPr="00181C93">
              <w:rPr>
                <w:sz w:val="28"/>
                <w:szCs w:val="28"/>
              </w:rPr>
              <w:t>8.8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150.2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168.9</w:t>
            </w:r>
          </w:p>
        </w:tc>
      </w:tr>
      <w:tr w:rsidR="00181C93" w:rsidRPr="00181C93" w:rsidTr="008A00EC">
        <w:trPr>
          <w:trHeight w:val="375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Благоустройство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7A3662" w:rsidP="001E3F7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E3F78">
              <w:rPr>
                <w:sz w:val="28"/>
                <w:szCs w:val="28"/>
              </w:rPr>
              <w:t>0</w:t>
            </w:r>
            <w:r w:rsidR="00181C93" w:rsidRPr="00181C93">
              <w:rPr>
                <w:sz w:val="28"/>
                <w:szCs w:val="28"/>
              </w:rPr>
              <w:t>8.8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150.2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168.9</w:t>
            </w:r>
          </w:p>
        </w:tc>
      </w:tr>
      <w:tr w:rsidR="00181C93" w:rsidRPr="00181C93" w:rsidTr="008A00EC">
        <w:trPr>
          <w:trHeight w:val="1272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содержание мест захоронения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02 2 00 27030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C43A3D" w:rsidP="00C43A3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  <w:r w:rsidR="00181C93"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32.9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46.7</w:t>
            </w:r>
          </w:p>
        </w:tc>
      </w:tr>
      <w:tr w:rsidR="00181C93" w:rsidRPr="00181C93" w:rsidTr="008A00EC">
        <w:trPr>
          <w:trHeight w:val="541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по организации утилизации и переработке бытовых и промышленных отходов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02 2 00 27250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52.6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C43A3D" w:rsidRPr="00181C93" w:rsidTr="008A00EC">
        <w:trPr>
          <w:trHeight w:val="541"/>
        </w:trPr>
        <w:tc>
          <w:tcPr>
            <w:tcW w:w="4198" w:type="dxa"/>
            <w:gridSpan w:val="4"/>
            <w:shd w:val="clear" w:color="auto" w:fill="auto"/>
          </w:tcPr>
          <w:p w:rsidR="00C43A3D" w:rsidRPr="00181C93" w:rsidRDefault="00C43A3D" w:rsidP="00C43A3D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t>Реализация направления расходов в</w:t>
            </w:r>
            <w:r>
              <w:rPr>
                <w:sz w:val="28"/>
                <w:szCs w:val="28"/>
              </w:rPr>
              <w:t xml:space="preserve"> р</w:t>
            </w:r>
            <w:r w:rsidRPr="00000FBB">
              <w:rPr>
                <w:sz w:val="28"/>
                <w:szCs w:val="28"/>
              </w:rPr>
              <w:t>амках</w:t>
            </w:r>
            <w:r>
              <w:rPr>
                <w:sz w:val="28"/>
                <w:szCs w:val="28"/>
              </w:rPr>
              <w:t xml:space="preserve">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</w:t>
            </w:r>
            <w:r>
              <w:rPr>
                <w:sz w:val="28"/>
                <w:szCs w:val="28"/>
              </w:rPr>
              <w:lastRenderedPageBreak/>
              <w:t xml:space="preserve">Казансколопатинского сельского поселения» (Иные закупки товаров, работ и услуг для обеспечения государственных (муниципальных) нужд)                         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C43A3D" w:rsidRPr="00181C93" w:rsidRDefault="00C43A3D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C43A3D" w:rsidRPr="00181C93" w:rsidRDefault="00C43A3D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shd w:val="clear" w:color="auto" w:fill="auto"/>
          </w:tcPr>
          <w:p w:rsidR="00C43A3D" w:rsidRPr="00181C93" w:rsidRDefault="00C43A3D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02 2 00 99990</w:t>
            </w:r>
          </w:p>
        </w:tc>
        <w:tc>
          <w:tcPr>
            <w:tcW w:w="724" w:type="dxa"/>
            <w:shd w:val="clear" w:color="auto" w:fill="auto"/>
          </w:tcPr>
          <w:p w:rsidR="00C43A3D" w:rsidRPr="00181C93" w:rsidRDefault="00C43A3D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C43A3D" w:rsidRPr="00181C93" w:rsidRDefault="007A3662" w:rsidP="001E3F7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43A3D">
              <w:rPr>
                <w:sz w:val="28"/>
                <w:szCs w:val="28"/>
              </w:rPr>
              <w:t>9</w:t>
            </w:r>
            <w:r w:rsidR="001E3F78">
              <w:rPr>
                <w:sz w:val="28"/>
                <w:szCs w:val="28"/>
              </w:rPr>
              <w:t>2</w:t>
            </w:r>
            <w:r w:rsidR="00C43A3D">
              <w:rPr>
                <w:sz w:val="28"/>
                <w:szCs w:val="28"/>
              </w:rPr>
              <w:t>.6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C43A3D" w:rsidRPr="00181C93" w:rsidRDefault="00C43A3D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C43A3D" w:rsidRPr="00181C93" w:rsidRDefault="00C43A3D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181C93" w:rsidRPr="00181C93" w:rsidTr="008A00EC">
        <w:trPr>
          <w:trHeight w:val="541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 Казансколопатинского сельского поселения»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07 1 00 27130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45.4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4.2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4.2</w:t>
            </w:r>
          </w:p>
        </w:tc>
      </w:tr>
      <w:tr w:rsidR="00181C93" w:rsidRPr="00181C93" w:rsidTr="008A00EC">
        <w:trPr>
          <w:trHeight w:val="750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по оплате за потребление электроэнергии и обслуживание электролиний в рамках подпрограммы «Обеспечение реализации муниципальной программы Казансколопатинского сельского поселения «Энергоэффективность и развитие энергетики» муниципальной программы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07 2 00 27150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108.5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113.1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118.0</w:t>
            </w:r>
          </w:p>
        </w:tc>
      </w:tr>
      <w:tr w:rsidR="00181C93" w:rsidRPr="00181C93" w:rsidTr="008A00EC">
        <w:trPr>
          <w:trHeight w:val="340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ОБРАЗОВАНИЕ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48471E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181C93" w:rsidRPr="00181C93" w:rsidTr="008A00EC">
        <w:trPr>
          <w:trHeight w:val="896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48471E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181C93" w:rsidRPr="00181C93" w:rsidTr="008A00EC">
        <w:trPr>
          <w:trHeight w:val="983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Повышение профессиональных компетенций кадров муниципального управления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08 1 00 27160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48471E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181C93" w:rsidRPr="00181C93" w:rsidTr="008A00EC">
        <w:trPr>
          <w:trHeight w:val="258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КУЛЬТУРА, КИНЕМАТОГРАФИЯ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60044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1313.1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</w:tr>
      <w:tr w:rsidR="00181C93" w:rsidRPr="00181C93" w:rsidTr="008A00EC">
        <w:trPr>
          <w:trHeight w:val="310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Культура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60044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1313.1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</w:tr>
      <w:tr w:rsidR="00181C93" w:rsidRPr="00181C93" w:rsidTr="008A00EC">
        <w:trPr>
          <w:trHeight w:val="292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Казансколопатинского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05 1 00 00590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610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</w:tr>
      <w:tr w:rsidR="00181C93" w:rsidRPr="00181C93" w:rsidTr="008A00EC">
        <w:trPr>
          <w:trHeight w:val="292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предоставление межбюджетных трансфертов из бюджета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05 1 00 85010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560044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1021.5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181C93" w:rsidRPr="00181C93" w:rsidTr="008A00EC">
        <w:trPr>
          <w:trHeight w:val="292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Расходы на повышение заработной платы работникам муниципальных учреждений культуры в рамках подпрограммы «Развитие </w:t>
            </w:r>
            <w:r w:rsidRPr="00181C93">
              <w:rPr>
                <w:sz w:val="28"/>
                <w:szCs w:val="28"/>
              </w:rPr>
              <w:lastRenderedPageBreak/>
              <w:t>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08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05 1 00 </w:t>
            </w:r>
            <w:r w:rsidRPr="00181C93">
              <w:rPr>
                <w:sz w:val="28"/>
                <w:szCs w:val="28"/>
                <w:lang w:val="en-US"/>
              </w:rPr>
              <w:t>S3850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540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291.6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181C93" w:rsidRPr="00181C93" w:rsidTr="008A00EC">
        <w:trPr>
          <w:trHeight w:val="292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СОЦИАЛЬНАЯ ПОЛИТИКА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</w:tr>
      <w:tr w:rsidR="00181C93" w:rsidRPr="00181C93" w:rsidTr="008A00EC">
        <w:trPr>
          <w:trHeight w:val="316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Пенсионное обеспечение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</w:tr>
      <w:tr w:rsidR="00181C93" w:rsidRPr="00181C93" w:rsidTr="002C4E0D">
        <w:trPr>
          <w:trHeight w:val="4654"/>
        </w:trPr>
        <w:tc>
          <w:tcPr>
            <w:tcW w:w="4198" w:type="dxa"/>
            <w:gridSpan w:val="4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Выплата муниципальной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Казансколопатинского сельского поселения «Социальная поддержка граждан» (Социальные выплаты гражданам, кроме публичных нормативных социальных выплат)</w:t>
            </w:r>
          </w:p>
        </w:tc>
        <w:tc>
          <w:tcPr>
            <w:tcW w:w="618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</w:t>
            </w:r>
          </w:p>
        </w:tc>
        <w:tc>
          <w:tcPr>
            <w:tcW w:w="618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89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01 1 00 10010</w:t>
            </w:r>
          </w:p>
        </w:tc>
        <w:tc>
          <w:tcPr>
            <w:tcW w:w="724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320</w:t>
            </w:r>
          </w:p>
        </w:tc>
        <w:tc>
          <w:tcPr>
            <w:tcW w:w="1013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257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</w:tr>
      <w:tr w:rsidR="00122C32" w:rsidRPr="00181C93" w:rsidTr="008A00EC">
        <w:trPr>
          <w:trHeight w:val="571"/>
        </w:trPr>
        <w:tc>
          <w:tcPr>
            <w:tcW w:w="10225" w:type="dxa"/>
            <w:gridSpan w:val="15"/>
            <w:shd w:val="clear" w:color="auto" w:fill="auto"/>
          </w:tcPr>
          <w:p w:rsidR="00122C32" w:rsidRDefault="00122C32" w:rsidP="00122C32">
            <w:pPr>
              <w:rPr>
                <w:sz w:val="28"/>
                <w:szCs w:val="28"/>
              </w:rPr>
            </w:pPr>
          </w:p>
          <w:p w:rsidR="00122C32" w:rsidRPr="00181C93" w:rsidRDefault="006F29EC" w:rsidP="00122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22C32">
              <w:rPr>
                <w:sz w:val="28"/>
                <w:szCs w:val="28"/>
              </w:rPr>
              <w:t>)</w:t>
            </w:r>
            <w:r w:rsidR="00122C32" w:rsidRPr="00DD76AB">
              <w:rPr>
                <w:sz w:val="28"/>
                <w:szCs w:val="28"/>
              </w:rPr>
              <w:t xml:space="preserve">Приложение </w:t>
            </w:r>
            <w:r w:rsidR="00122C32">
              <w:rPr>
                <w:sz w:val="28"/>
                <w:szCs w:val="28"/>
              </w:rPr>
              <w:t>7</w:t>
            </w:r>
            <w:r w:rsidR="00122C32" w:rsidRPr="00DD76AB">
              <w:rPr>
                <w:sz w:val="28"/>
                <w:szCs w:val="28"/>
              </w:rPr>
              <w:t xml:space="preserve"> изложить в следующей редакции:</w:t>
            </w:r>
          </w:p>
          <w:p w:rsidR="00122C32" w:rsidRPr="00181C93" w:rsidRDefault="00122C32" w:rsidP="00122C32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1257" w:type="dxa"/>
            <w:gridSpan w:val="2"/>
          </w:tcPr>
          <w:p w:rsidR="00122C32" w:rsidRPr="00181C93" w:rsidRDefault="00122C32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9B0063" w:rsidTr="008A00EC">
        <w:trPr>
          <w:trHeight w:val="375"/>
        </w:trPr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7</w:t>
            </w:r>
          </w:p>
        </w:tc>
      </w:tr>
      <w:tr w:rsidR="009B0063" w:rsidTr="008A00EC">
        <w:trPr>
          <w:trHeight w:val="375"/>
        </w:trPr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Собрания депутатов</w:t>
            </w:r>
          </w:p>
        </w:tc>
      </w:tr>
      <w:tr w:rsidR="009B0063" w:rsidTr="008A00EC">
        <w:trPr>
          <w:trHeight w:val="375"/>
        </w:trPr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 бюджете Казансколопатинского </w:t>
            </w:r>
          </w:p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сельского поселения Верхнедонского района </w:t>
            </w:r>
          </w:p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2018 год и на плановый период </w:t>
            </w:r>
          </w:p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и 2020 годов»</w:t>
            </w:r>
          </w:p>
        </w:tc>
      </w:tr>
      <w:tr w:rsidR="009B0063" w:rsidTr="008A00EC">
        <w:trPr>
          <w:trHeight w:val="80"/>
        </w:trPr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</w:tr>
      <w:tr w:rsidR="009B0063" w:rsidTr="008A00EC">
        <w:trPr>
          <w:trHeight w:val="80"/>
        </w:trPr>
        <w:tc>
          <w:tcPr>
            <w:tcW w:w="3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6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</w:p>
        </w:tc>
      </w:tr>
      <w:tr w:rsidR="009B0063" w:rsidTr="008A00EC">
        <w:trPr>
          <w:trHeight w:val="838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0063" w:rsidRDefault="009B0063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Ведомственная структура расходов бюджета Казансколопатинского сельского поселения Верхнедонского района на 2018 год и на плановый период 2019 и 2020 годов</w:t>
            </w:r>
          </w:p>
        </w:tc>
      </w:tr>
      <w:tr w:rsidR="009B0063" w:rsidTr="008A00EC">
        <w:trPr>
          <w:trHeight w:val="375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0063" w:rsidRDefault="009B0063" w:rsidP="00772A8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B0063" w:rsidRPr="0008552B" w:rsidTr="008A00EC">
        <w:trPr>
          <w:trHeight w:val="375"/>
        </w:trPr>
        <w:tc>
          <w:tcPr>
            <w:tcW w:w="33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60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063" w:rsidRPr="0008552B" w:rsidRDefault="009B0063" w:rsidP="00772A89">
            <w:pPr>
              <w:jc w:val="right"/>
              <w:rPr>
                <w:b/>
                <w:bCs/>
              </w:rPr>
            </w:pPr>
            <w:r w:rsidRPr="0008552B">
              <w:rPr>
                <w:b/>
                <w:bCs/>
              </w:rPr>
              <w:t>(тыс. рублей)</w:t>
            </w:r>
          </w:p>
        </w:tc>
      </w:tr>
      <w:tr w:rsidR="009B0063" w:rsidTr="008A00EC">
        <w:trPr>
          <w:trHeight w:val="541"/>
        </w:trPr>
        <w:tc>
          <w:tcPr>
            <w:tcW w:w="33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6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9B0063" w:rsidTr="008A00EC">
        <w:trPr>
          <w:trHeight w:val="375"/>
        </w:trPr>
        <w:tc>
          <w:tcPr>
            <w:tcW w:w="33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</w:tr>
      <w:tr w:rsidR="009B0063" w:rsidTr="008A00EC">
        <w:trPr>
          <w:trHeight w:val="375"/>
        </w:trPr>
        <w:tc>
          <w:tcPr>
            <w:tcW w:w="3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B0063" w:rsidTr="008A00EC">
        <w:trPr>
          <w:trHeight w:val="375"/>
        </w:trPr>
        <w:tc>
          <w:tcPr>
            <w:tcW w:w="33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832" w:type="dxa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18" w:type="dxa"/>
            <w:gridSpan w:val="3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A44995" w:rsidP="00122C3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6268.6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2 930.3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2 819.9</w:t>
            </w:r>
          </w:p>
        </w:tc>
      </w:tr>
      <w:tr w:rsidR="009B0063" w:rsidTr="008A00EC">
        <w:trPr>
          <w:trHeight w:val="750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Администрация Казансколопатинского сельского поселения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A44995" w:rsidP="00122C3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6268.6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2 930.3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2 819.9</w:t>
            </w:r>
          </w:p>
        </w:tc>
      </w:tr>
      <w:tr w:rsidR="009B0063" w:rsidTr="008A00EC">
        <w:trPr>
          <w:trHeight w:val="1973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выплаты по оплате труда работников Администрации Казансколопатинского сельского поселения в рамках обеспечения деятельности аппарата Администрации Казансколопатинского сельского поселения. (Расходы на выплаты персоналу государственных (муниципальных) органов)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89 1 00 00110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A44995" w:rsidP="006760D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2571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1 248.9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1 131.2</w:t>
            </w:r>
          </w:p>
        </w:tc>
      </w:tr>
      <w:tr w:rsidR="009B0063" w:rsidTr="008A00EC">
        <w:trPr>
          <w:trHeight w:val="717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обеспечение функций органов местного самоуправления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89 1 00 00190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A44995" w:rsidP="006760D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561.5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257.5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243.3</w:t>
            </w:r>
          </w:p>
        </w:tc>
      </w:tr>
      <w:tr w:rsidR="009B0063" w:rsidTr="008A00EC">
        <w:trPr>
          <w:trHeight w:val="1130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правонарушениях, по иным непрограммным мероприятиям в рамках </w:t>
            </w:r>
            <w:r>
              <w:rPr>
                <w:sz w:val="28"/>
                <w:szCs w:val="28"/>
              </w:rPr>
              <w:lastRenderedPageBreak/>
              <w:t>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89 9 00 72390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</w:tr>
      <w:tr w:rsidR="009B0063" w:rsidTr="008A00EC">
        <w:trPr>
          <w:trHeight w:val="1909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Резервный фонд Администрации Казансколопатинского сельского поселения на финансовое обеспечение непредвиденных расходов в рамках непрограммных расходов органов местного самоуправления Казансколопатинского сельского поселения (Резервные средства)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99 1 00 90100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A44995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B0063">
              <w:rPr>
                <w:sz w:val="28"/>
                <w:szCs w:val="28"/>
              </w:rPr>
              <w:t>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</w:tr>
      <w:tr w:rsidR="009B0063" w:rsidTr="008A00EC">
        <w:trPr>
          <w:trHeight w:val="705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подпрограммы «Укрепление общественного порядка» муниципальной программы Казансколопатинского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03 1 00 99990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</w:tr>
      <w:tr w:rsidR="009B0063" w:rsidTr="008A00EC">
        <w:trPr>
          <w:trHeight w:val="851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Официальная публикация нормативно-правовых актов </w:t>
            </w:r>
            <w:r>
              <w:rPr>
                <w:sz w:val="28"/>
                <w:szCs w:val="28"/>
              </w:rPr>
              <w:lastRenderedPageBreak/>
              <w:t>Казансколопатинского сельского поселения, проектов правовых актов Казансколопатинского сельского поселения и иных информационных материалов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08 1 00 27170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A4499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4499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A44995">
              <w:rPr>
                <w:sz w:val="28"/>
                <w:szCs w:val="28"/>
              </w:rPr>
              <w:t>4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</w:tr>
      <w:tr w:rsidR="009B0063" w:rsidTr="008A00EC">
        <w:trPr>
          <w:trHeight w:val="705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 w:rsidRPr="007317A4">
              <w:rPr>
                <w:bCs/>
                <w:sz w:val="28"/>
                <w:szCs w:val="28"/>
              </w:rPr>
              <w:lastRenderedPageBreak/>
              <w:t xml:space="preserve">Организация функционирования официального сайта Казансколопатинского сельского поселения </w:t>
            </w:r>
            <w:r w:rsidRPr="007317A4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08 1 00 27171 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A4499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4499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  <w:r w:rsidR="00A44995">
              <w:rPr>
                <w:sz w:val="28"/>
                <w:szCs w:val="28"/>
              </w:rPr>
              <w:t>5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</w:tr>
      <w:tr w:rsidR="009B0063" w:rsidTr="008A00EC">
        <w:trPr>
          <w:trHeight w:val="705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 w:rsidRPr="007317A4">
              <w:rPr>
                <w:sz w:val="28"/>
                <w:szCs w:val="28"/>
              </w:rPr>
              <w:t xml:space="preserve">Аттестации рабочих мест </w:t>
            </w:r>
            <w:r w:rsidRPr="007317A4">
              <w:rPr>
                <w:snapToGrid w:val="0"/>
                <w:sz w:val="28"/>
                <w:szCs w:val="28"/>
              </w:rPr>
              <w:t xml:space="preserve">Казансколопатинского сельского поселения </w:t>
            </w:r>
            <w:r w:rsidRPr="007317A4">
              <w:rPr>
                <w:sz w:val="28"/>
                <w:szCs w:val="28"/>
              </w:rPr>
              <w:t xml:space="preserve">в </w:t>
            </w:r>
            <w:r w:rsidRPr="007317A4">
              <w:rPr>
                <w:sz w:val="28"/>
                <w:szCs w:val="28"/>
              </w:rPr>
              <w:lastRenderedPageBreak/>
              <w:t>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08 1 00 27260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3373AC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9B0063" w:rsidTr="008A00EC">
        <w:trPr>
          <w:trHeight w:val="705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 w:rsidRPr="007317A4">
              <w:rPr>
                <w:snapToGrid w:val="0"/>
                <w:sz w:val="28"/>
                <w:szCs w:val="28"/>
              </w:rPr>
              <w:lastRenderedPageBreak/>
              <w:t>Мероприятия по  диспансеризации муниципальных служащих Казансколопатинского сельского поселения</w:t>
            </w:r>
            <w:r w:rsidRPr="007317A4">
              <w:rPr>
                <w:sz w:val="28"/>
                <w:szCs w:val="28"/>
              </w:rPr>
              <w:t xml:space="preserve">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08 1 00 27270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6760D8" w:rsidTr="008A00EC">
        <w:trPr>
          <w:trHeight w:val="280"/>
        </w:trPr>
        <w:tc>
          <w:tcPr>
            <w:tcW w:w="3329" w:type="dxa"/>
            <w:gridSpan w:val="2"/>
            <w:shd w:val="clear" w:color="auto" w:fill="auto"/>
          </w:tcPr>
          <w:p w:rsidR="006760D8" w:rsidRPr="007317A4" w:rsidRDefault="006760D8" w:rsidP="00772A89">
            <w:pPr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направления  расходов в рамках обеспечения деятельности Администрации Казансколопатинского сельского поселения (Иные закупки товаров, </w:t>
            </w:r>
            <w:r>
              <w:rPr>
                <w:sz w:val="28"/>
                <w:szCs w:val="28"/>
              </w:rPr>
              <w:lastRenderedPageBreak/>
              <w:t>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6760D8" w:rsidRDefault="006760D8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6760D8" w:rsidRDefault="006760D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6760D8" w:rsidRDefault="006760D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6760D8" w:rsidRDefault="006760D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89 1 00 99990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6760D8" w:rsidRDefault="006760D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6760D8" w:rsidRDefault="006760D8" w:rsidP="00A4499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44995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.4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6760D8" w:rsidRDefault="006760D8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6760D8" w:rsidRDefault="006760D8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9B0063" w:rsidTr="008A00EC">
        <w:trPr>
          <w:trHeight w:val="2390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Оценка муниципального имущества, признание прав и регулирование отношений по муниципальной собственности Казансколопатинского сельского поселения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99 9 00 27230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71003C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B0063">
              <w:rPr>
                <w:sz w:val="28"/>
                <w:szCs w:val="28"/>
              </w:rPr>
              <w:t>0.0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</w:tr>
      <w:tr w:rsidR="009B0063" w:rsidTr="008A00EC">
        <w:trPr>
          <w:trHeight w:val="1244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99 9 00 99990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A44995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  <w:r w:rsidR="009B0063">
              <w:rPr>
                <w:sz w:val="28"/>
                <w:szCs w:val="28"/>
              </w:rPr>
              <w:t>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9B0063" w:rsidTr="008A00EC">
        <w:trPr>
          <w:trHeight w:val="434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(Уплата налогов, сборов и иных платежей)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99 9 00 99990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51.9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</w:tr>
      <w:tr w:rsidR="009B0063" w:rsidTr="008A00EC">
        <w:trPr>
          <w:trHeight w:val="1272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</w:t>
            </w:r>
            <w:r>
              <w:rPr>
                <w:sz w:val="28"/>
                <w:szCs w:val="28"/>
              </w:rPr>
              <w:lastRenderedPageBreak/>
              <w:t>непрограммного направления деятельности "Обеспечение деятельности аппарата Администрации Казансколопатинского сельского поселения" (Расходы на выплаты персоналу государственных (муниципальных) органов) (Расходы на выплаты персоналу государственных (муниципальных) органов)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89 9 00 51180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A44995" w:rsidP="00A4499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  <w:r w:rsidR="009B006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76.6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79.4</w:t>
            </w:r>
          </w:p>
        </w:tc>
      </w:tr>
      <w:tr w:rsidR="009B0063" w:rsidTr="008A00EC">
        <w:trPr>
          <w:trHeight w:val="2690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«Защита от чрезвычайных ситуаций» муниципальной программы Казансколопатинского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04 1 00 27060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1E3F78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9B0063">
              <w:rPr>
                <w:sz w:val="28"/>
                <w:szCs w:val="28"/>
              </w:rPr>
              <w:t>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9B0063" w:rsidTr="008A00EC">
        <w:trPr>
          <w:trHeight w:val="851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содержание внутрипоселковых автомобильных дорог общего пользования и искусственных сооружений на них в рамках подпрограммы «Развитие сети внутрипоселковых автомобильных дорог» </w:t>
            </w:r>
            <w:r>
              <w:rPr>
                <w:sz w:val="28"/>
                <w:szCs w:val="28"/>
              </w:rPr>
              <w:lastRenderedPageBreak/>
              <w:t>муниципальной программы Казансколопатинского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Pr="0081240C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  <w:p w:rsidR="009B0063" w:rsidRPr="0081240C" w:rsidRDefault="009B0063" w:rsidP="00772A89">
            <w:pPr>
              <w:rPr>
                <w:sz w:val="28"/>
                <w:szCs w:val="28"/>
              </w:rPr>
            </w:pPr>
          </w:p>
          <w:p w:rsidR="009B0063" w:rsidRPr="0081240C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06 1 00 27090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328.1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9B0063" w:rsidTr="008A00EC">
        <w:trPr>
          <w:trHeight w:val="1701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на содержание мест захоронения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02 2 00 27030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1E3F78" w:rsidP="001E3F7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  <w:r w:rsidR="009B006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46.7</w:t>
            </w:r>
          </w:p>
        </w:tc>
      </w:tr>
      <w:tr w:rsidR="009B0063" w:rsidTr="008A00EC">
        <w:trPr>
          <w:trHeight w:val="1985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по организации утилизации и переработке бытовых и промышленных отходов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</w:t>
            </w:r>
            <w:r>
              <w:rPr>
                <w:sz w:val="28"/>
                <w:szCs w:val="28"/>
              </w:rPr>
              <w:lastRenderedPageBreak/>
              <w:t>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02 2 00 27250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52.6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  <w:p w:rsidR="0071003C" w:rsidRDefault="0071003C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1E3F78" w:rsidTr="008A00EC">
        <w:trPr>
          <w:trHeight w:val="2625"/>
        </w:trPr>
        <w:tc>
          <w:tcPr>
            <w:tcW w:w="3329" w:type="dxa"/>
            <w:gridSpan w:val="2"/>
            <w:shd w:val="clear" w:color="auto" w:fill="auto"/>
          </w:tcPr>
          <w:p w:rsidR="001E3F78" w:rsidRDefault="001E3F78" w:rsidP="001E3F78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lastRenderedPageBreak/>
              <w:t>Реализация направления расходов в</w:t>
            </w:r>
          </w:p>
          <w:p w:rsidR="001E3F78" w:rsidRDefault="001E3F78" w:rsidP="001E3F78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t>Рамках</w:t>
            </w:r>
            <w:r>
              <w:rPr>
                <w:sz w:val="28"/>
                <w:szCs w:val="28"/>
              </w:rPr>
              <w:t xml:space="preserve">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      </w:t>
            </w:r>
          </w:p>
        </w:tc>
        <w:tc>
          <w:tcPr>
            <w:tcW w:w="832" w:type="dxa"/>
            <w:shd w:val="clear" w:color="auto" w:fill="auto"/>
            <w:noWrap/>
          </w:tcPr>
          <w:p w:rsidR="001E3F78" w:rsidRDefault="001E3F78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1E3F78" w:rsidRDefault="001E3F7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1E3F78" w:rsidRDefault="001E3F7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1E3F78" w:rsidRDefault="001E3F7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02 2 00 99990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1E3F78" w:rsidRDefault="001E3F7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1E3F78" w:rsidRDefault="00A44995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003C">
              <w:rPr>
                <w:sz w:val="28"/>
                <w:szCs w:val="28"/>
              </w:rPr>
              <w:t>92.6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1E3F78" w:rsidRDefault="0071003C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1E3F78" w:rsidRDefault="0071003C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9B0063" w:rsidTr="008A00EC">
        <w:trPr>
          <w:trHeight w:val="841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 Казансколопатинского сельского поселения» муниципальной программы Казансколопатинского сельского поселения </w:t>
            </w:r>
            <w:r>
              <w:rPr>
                <w:sz w:val="28"/>
                <w:szCs w:val="28"/>
              </w:rPr>
              <w:lastRenderedPageBreak/>
              <w:t>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07 1 00 27130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45.4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</w:tr>
      <w:tr w:rsidR="009B0063" w:rsidTr="008A00EC">
        <w:trPr>
          <w:trHeight w:val="1701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по оплате за потребление электроэнергии и обслуживание электролиний в рамках подпрограммы «Обеспечение реализации муниципальной программы Казансколопатинского сельского поселения «Энергоэффективность и развитие энергетики» муниципальной программы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07 2 00 27150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108.5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113.1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118.0</w:t>
            </w:r>
          </w:p>
        </w:tc>
      </w:tr>
      <w:tr w:rsidR="009B0063" w:rsidTr="008A00EC">
        <w:trPr>
          <w:trHeight w:val="2625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профессиональных компетенций кадров муниципального управления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</w:t>
            </w:r>
            <w:r>
              <w:rPr>
                <w:sz w:val="28"/>
                <w:szCs w:val="28"/>
              </w:rPr>
              <w:lastRenderedPageBreak/>
              <w:t>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08 1 00 27160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6760D8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B0063">
              <w:rPr>
                <w:sz w:val="28"/>
                <w:szCs w:val="28"/>
              </w:rPr>
              <w:t>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9B0063" w:rsidTr="008A00EC">
        <w:trPr>
          <w:trHeight w:val="434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Казансколопатинского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05 1 00 00590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</w:tr>
      <w:tr w:rsidR="009B0063" w:rsidTr="008A00EC">
        <w:trPr>
          <w:trHeight w:val="416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предоставление межбюджетных трансфертов из бюджета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05 1 00 85010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1A5D4D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1021.5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9B0063" w:rsidTr="008A00EC">
        <w:trPr>
          <w:trHeight w:val="416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повышение заработной платы работникам муниципальных учреждений культуры </w:t>
            </w:r>
            <w:r w:rsidRPr="002E71D5">
              <w:rPr>
                <w:sz w:val="28"/>
                <w:szCs w:val="28"/>
              </w:rPr>
              <w:t>в рамках подпрограммы «Развитие культуры» му</w:t>
            </w:r>
            <w:r>
              <w:rPr>
                <w:sz w:val="28"/>
                <w:szCs w:val="28"/>
              </w:rPr>
              <w:t xml:space="preserve">ниципальной программы </w:t>
            </w:r>
            <w:r>
              <w:rPr>
                <w:sz w:val="28"/>
                <w:szCs w:val="28"/>
              </w:rPr>
              <w:lastRenderedPageBreak/>
              <w:t>Казансколопатинского</w:t>
            </w:r>
            <w:r w:rsidRPr="002E71D5">
              <w:rPr>
                <w:sz w:val="28"/>
                <w:szCs w:val="28"/>
              </w:rPr>
              <w:t xml:space="preserve"> сельского поселения «Развитие культуры и туризма» (Иные межбюджетные трансферты)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05 1 00 </w:t>
            </w:r>
            <w:r>
              <w:rPr>
                <w:sz w:val="28"/>
                <w:szCs w:val="28"/>
                <w:lang w:val="en-US"/>
              </w:rPr>
              <w:t>S3850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291.6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9B0063" w:rsidTr="008A00EC">
        <w:trPr>
          <w:trHeight w:val="416"/>
        </w:trPr>
        <w:tc>
          <w:tcPr>
            <w:tcW w:w="3329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Выплата муниципальной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Казансколопатинского сельского поселения «Социальная поддержка граждан» (Социальные выплаты гражданам, кроме публичных нормативных социальных выплат)</w:t>
            </w:r>
          </w:p>
        </w:tc>
        <w:tc>
          <w:tcPr>
            <w:tcW w:w="83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618" w:type="dxa"/>
            <w:gridSpan w:val="3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8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33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01 1 00 10010</w:t>
            </w:r>
          </w:p>
        </w:tc>
        <w:tc>
          <w:tcPr>
            <w:tcW w:w="84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</w:t>
            </w:r>
          </w:p>
        </w:tc>
        <w:tc>
          <w:tcPr>
            <w:tcW w:w="1080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11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21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</w:tbl>
    <w:p w:rsidR="00E04675" w:rsidRDefault="00E04675" w:rsidP="00874D79">
      <w:pPr>
        <w:rPr>
          <w:sz w:val="28"/>
          <w:szCs w:val="28"/>
        </w:rPr>
      </w:pPr>
    </w:p>
    <w:p w:rsidR="00772A89" w:rsidRPr="00181C93" w:rsidRDefault="009F26F2" w:rsidP="00772A89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772A89">
        <w:rPr>
          <w:sz w:val="28"/>
          <w:szCs w:val="28"/>
        </w:rPr>
        <w:t>)</w:t>
      </w:r>
      <w:r w:rsidR="00772A89" w:rsidRPr="00DD76AB">
        <w:rPr>
          <w:sz w:val="28"/>
          <w:szCs w:val="28"/>
        </w:rPr>
        <w:t xml:space="preserve">Приложение </w:t>
      </w:r>
      <w:r w:rsidR="00772A89">
        <w:rPr>
          <w:sz w:val="28"/>
          <w:szCs w:val="28"/>
        </w:rPr>
        <w:t>8</w:t>
      </w:r>
      <w:r w:rsidR="00772A89" w:rsidRPr="00DD76AB">
        <w:rPr>
          <w:sz w:val="28"/>
          <w:szCs w:val="28"/>
        </w:rPr>
        <w:t xml:space="preserve"> изложить в следующей редакции:</w:t>
      </w:r>
    </w:p>
    <w:p w:rsidR="00772A89" w:rsidRDefault="00772A89" w:rsidP="00772A89"/>
    <w:tbl>
      <w:tblPr>
        <w:tblW w:w="11249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3686"/>
        <w:gridCol w:w="1840"/>
        <w:gridCol w:w="859"/>
        <w:gridCol w:w="605"/>
        <w:gridCol w:w="605"/>
        <w:gridCol w:w="1052"/>
        <w:gridCol w:w="1134"/>
        <w:gridCol w:w="1134"/>
        <w:gridCol w:w="334"/>
      </w:tblGrid>
      <w:tr w:rsidR="00772A89" w:rsidTr="00772A89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jc w:val="right"/>
              <w:rPr>
                <w:color w:val="000000"/>
                <w:sz w:val="28"/>
                <w:szCs w:val="28"/>
              </w:rPr>
            </w:pPr>
            <w:bookmarkStart w:id="1" w:name="RANGE!A1:G64"/>
            <w:bookmarkEnd w:id="1"/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723" w:type="dxa"/>
            <w:gridSpan w:val="7"/>
            <w:vMerge w:val="restart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8</w:t>
            </w:r>
          </w:p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Собрания депутатов</w:t>
            </w:r>
          </w:p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О  бюджете</w:t>
            </w:r>
            <w:proofErr w:type="gramEnd"/>
            <w:r>
              <w:rPr>
                <w:sz w:val="28"/>
                <w:szCs w:val="28"/>
              </w:rPr>
              <w:t xml:space="preserve"> Казансколопатинского сельского поселения Верхнедонского района на 2018 год и на плановый</w:t>
            </w:r>
          </w:p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2019  и  2020 годов»</w:t>
            </w:r>
          </w:p>
        </w:tc>
      </w:tr>
      <w:tr w:rsidR="00772A89" w:rsidTr="00772A89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723" w:type="dxa"/>
            <w:gridSpan w:val="7"/>
            <w:vMerge/>
            <w:shd w:val="clear" w:color="auto" w:fill="auto"/>
            <w:vAlign w:val="bottom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772A89" w:rsidTr="00772A89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723" w:type="dxa"/>
            <w:gridSpan w:val="7"/>
            <w:vMerge/>
            <w:shd w:val="clear" w:color="auto" w:fill="auto"/>
            <w:vAlign w:val="bottom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772A89" w:rsidTr="00772A89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723" w:type="dxa"/>
            <w:gridSpan w:val="7"/>
            <w:vMerge/>
            <w:shd w:val="clear" w:color="auto" w:fill="auto"/>
            <w:vAlign w:val="bottom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772A89" w:rsidTr="00F0391D">
        <w:trPr>
          <w:gridAfter w:val="1"/>
          <w:wAfter w:w="334" w:type="dxa"/>
          <w:trHeight w:val="2150"/>
        </w:trPr>
        <w:tc>
          <w:tcPr>
            <w:tcW w:w="10915" w:type="dxa"/>
            <w:gridSpan w:val="8"/>
            <w:shd w:val="clear" w:color="auto" w:fill="auto"/>
          </w:tcPr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Распределение бюджетных ассигнований по целевым статьям (муниципальным программам Казансколопатинского сельского поселения и непрограммным направлениям деятельности), группам (подгруппам) видов расходов, разделам, подразделам  классификации расходов бюджета Казансколопатинского сельского</w:t>
            </w:r>
          </w:p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поселения Верхнедонского района на 2018 год и на плановый период</w:t>
            </w:r>
          </w:p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2019 и 2020 годов</w:t>
            </w:r>
          </w:p>
        </w:tc>
      </w:tr>
      <w:tr w:rsidR="00772A89" w:rsidTr="00F0391D">
        <w:trPr>
          <w:gridAfter w:val="1"/>
          <w:wAfter w:w="334" w:type="dxa"/>
          <w:trHeight w:val="466"/>
        </w:trPr>
        <w:tc>
          <w:tcPr>
            <w:tcW w:w="1091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772A89" w:rsidRDefault="00772A89" w:rsidP="0003421A">
            <w:pPr>
              <w:rPr>
                <w:b/>
                <w:bCs/>
                <w:sz w:val="28"/>
                <w:szCs w:val="28"/>
              </w:rPr>
            </w:pPr>
          </w:p>
          <w:p w:rsidR="00772A89" w:rsidRPr="005C26F1" w:rsidRDefault="00772A89" w:rsidP="00772A89">
            <w:pPr>
              <w:jc w:val="right"/>
              <w:rPr>
                <w:b/>
                <w:bCs/>
              </w:rPr>
            </w:pPr>
            <w:r w:rsidRPr="005C26F1">
              <w:rPr>
                <w:b/>
                <w:bCs/>
              </w:rPr>
              <w:t xml:space="preserve"> (тыс. рублей)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ind w:right="7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ind w:righ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9F26F2" w:rsidP="009F26F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6268</w:t>
            </w:r>
            <w:r w:rsidR="00772A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2930.3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2819.9</w:t>
            </w:r>
          </w:p>
        </w:tc>
      </w:tr>
      <w:tr w:rsidR="00772A89" w:rsidTr="00772A89">
        <w:trPr>
          <w:gridAfter w:val="1"/>
          <w:wAfter w:w="334" w:type="dxa"/>
          <w:trHeight w:val="126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"Социальная поддержка граждан"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7887" w:rsidRDefault="00772A89" w:rsidP="00772A89">
            <w:pPr>
              <w:jc w:val="right"/>
              <w:rPr>
                <w:sz w:val="28"/>
                <w:szCs w:val="28"/>
              </w:rPr>
            </w:pPr>
            <w:r w:rsidRPr="000464B1"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  <w:tr w:rsidR="00772A89" w:rsidTr="00772A89">
        <w:trPr>
          <w:gridAfter w:val="1"/>
          <w:wAfter w:w="334" w:type="dxa"/>
          <w:trHeight w:val="7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«Социальная поддержка отдельных категорий граждан»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7887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  <w:tr w:rsidR="00772A89" w:rsidTr="00772A89">
        <w:trPr>
          <w:gridAfter w:val="1"/>
          <w:wAfter w:w="334" w:type="dxa"/>
          <w:trHeight w:val="554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Выплата муниципальной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Казансколопатинского сельского поселения «Социальная поддержка граждан» (Социальные выплаты гражданам, кроме публичных нормативных социальных выплат)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01 1 00 10010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Pr="00DE7887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  <w:tr w:rsidR="00772A89" w:rsidTr="00772A89">
        <w:trPr>
          <w:gridAfter w:val="1"/>
          <w:wAfter w:w="334" w:type="dxa"/>
          <w:trHeight w:val="36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«Обеспечение качественными жилищно-коммунальными услугами население Казансколопатинского сельского поселения»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9F26F2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</w:t>
            </w:r>
            <w:r w:rsidR="000464B1">
              <w:rPr>
                <w:sz w:val="28"/>
                <w:szCs w:val="28"/>
              </w:rPr>
              <w:t>5</w:t>
            </w:r>
            <w:r w:rsidR="00772A89">
              <w:rPr>
                <w:sz w:val="28"/>
                <w:szCs w:val="28"/>
              </w:rPr>
              <w:t>4</w:t>
            </w:r>
            <w:r w:rsidR="00772A89" w:rsidRPr="00346E4D">
              <w:rPr>
                <w:sz w:val="28"/>
                <w:szCs w:val="28"/>
              </w:rPr>
              <w:t>.9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32.9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46.7</w:t>
            </w:r>
          </w:p>
        </w:tc>
      </w:tr>
      <w:tr w:rsidR="00772A89" w:rsidTr="00772A89">
        <w:trPr>
          <w:gridAfter w:val="1"/>
          <w:wAfter w:w="334" w:type="dxa"/>
          <w:trHeight w:val="41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«Благоустройство населённых пунктов»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9F26F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464B1">
              <w:rPr>
                <w:sz w:val="28"/>
                <w:szCs w:val="28"/>
              </w:rPr>
              <w:t>5</w:t>
            </w:r>
            <w:r w:rsidR="00772A89">
              <w:rPr>
                <w:sz w:val="28"/>
                <w:szCs w:val="28"/>
              </w:rPr>
              <w:t>4.9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46.7</w:t>
            </w:r>
          </w:p>
        </w:tc>
      </w:tr>
      <w:tr w:rsidR="00772A89" w:rsidTr="00772A89">
        <w:trPr>
          <w:gridAfter w:val="1"/>
          <w:wAfter w:w="334" w:type="dxa"/>
          <w:trHeight w:val="41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содержание мест захоронения в рамках подпрограммы «Благоустройство населенных пунктов» муниципальной программы Казансколопатинского сельского поселения «Обеспечение </w:t>
            </w:r>
            <w:r>
              <w:rPr>
                <w:sz w:val="28"/>
                <w:szCs w:val="28"/>
              </w:rPr>
              <w:lastRenderedPageBreak/>
              <w:t>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02 2 00 27030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0464B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  <w:r w:rsidR="00772A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46.7</w:t>
            </w:r>
          </w:p>
        </w:tc>
      </w:tr>
      <w:tr w:rsidR="00772A89" w:rsidTr="00772A89">
        <w:trPr>
          <w:gridAfter w:val="1"/>
          <w:wAfter w:w="334" w:type="dxa"/>
          <w:trHeight w:val="149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Расходы по организации утилизации и переработке бытовых и промышленных отходов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02 2 00 27250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  <w:p w:rsidR="000464B1" w:rsidRDefault="000464B1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52.6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0464B1" w:rsidTr="00772A89">
        <w:trPr>
          <w:gridAfter w:val="1"/>
          <w:wAfter w:w="334" w:type="dxa"/>
          <w:trHeight w:val="1495"/>
        </w:trPr>
        <w:tc>
          <w:tcPr>
            <w:tcW w:w="3686" w:type="dxa"/>
            <w:shd w:val="clear" w:color="auto" w:fill="auto"/>
          </w:tcPr>
          <w:p w:rsidR="000464B1" w:rsidRDefault="000464B1" w:rsidP="000464B1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t>Реализация направления расходов в</w:t>
            </w:r>
          </w:p>
          <w:p w:rsidR="000464B1" w:rsidRDefault="000464B1" w:rsidP="00046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000FBB">
              <w:rPr>
                <w:sz w:val="28"/>
                <w:szCs w:val="28"/>
              </w:rPr>
              <w:t>амках</w:t>
            </w:r>
            <w:r>
              <w:rPr>
                <w:sz w:val="28"/>
                <w:szCs w:val="28"/>
              </w:rPr>
              <w:t xml:space="preserve">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      </w:t>
            </w:r>
          </w:p>
        </w:tc>
        <w:tc>
          <w:tcPr>
            <w:tcW w:w="1840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02 2 00 99990 </w:t>
            </w:r>
          </w:p>
        </w:tc>
        <w:tc>
          <w:tcPr>
            <w:tcW w:w="859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0464B1" w:rsidRDefault="009F26F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464B1">
              <w:rPr>
                <w:sz w:val="28"/>
                <w:szCs w:val="28"/>
              </w:rPr>
              <w:t>92.6</w:t>
            </w:r>
          </w:p>
        </w:tc>
        <w:tc>
          <w:tcPr>
            <w:tcW w:w="1134" w:type="dxa"/>
            <w:shd w:val="clear" w:color="auto" w:fill="auto"/>
          </w:tcPr>
          <w:p w:rsidR="000464B1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0464B1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422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Муниципальная программа </w:t>
            </w:r>
            <w:r>
              <w:rPr>
                <w:sz w:val="28"/>
                <w:szCs w:val="28"/>
              </w:rPr>
              <w:lastRenderedPageBreak/>
              <w:t>Казансколопатинского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03 0 00 00000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 w:rsidRPr="00346E4D"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 w:rsidRPr="00346E4D"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2.0</w:t>
            </w:r>
          </w:p>
        </w:tc>
      </w:tr>
      <w:tr w:rsidR="00772A89" w:rsidTr="00772A89">
        <w:trPr>
          <w:gridAfter w:val="1"/>
          <w:wAfter w:w="334" w:type="dxa"/>
          <w:trHeight w:val="59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Подпрограмма «Укрепление общественного порядка»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</w:tr>
      <w:tr w:rsidR="00772A89" w:rsidTr="00772A89">
        <w:trPr>
          <w:gridAfter w:val="1"/>
          <w:wAfter w:w="334" w:type="dxa"/>
          <w:trHeight w:val="7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подпрограммы «Укрепление общественного порядка» муниципальной программы Казансколопатинского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03 1 00 99990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</w:tr>
      <w:tr w:rsidR="00772A89" w:rsidTr="00772A89">
        <w:trPr>
          <w:gridAfter w:val="1"/>
          <w:wAfter w:w="334" w:type="dxa"/>
          <w:trHeight w:val="35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0464B1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47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7.0</w:t>
            </w:r>
          </w:p>
        </w:tc>
      </w:tr>
      <w:tr w:rsidR="00772A89" w:rsidTr="00772A89">
        <w:trPr>
          <w:gridAfter w:val="1"/>
          <w:wAfter w:w="334" w:type="dxa"/>
          <w:trHeight w:val="71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«Пожарная безопасность»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772A89" w:rsidTr="00772A89">
        <w:trPr>
          <w:gridAfter w:val="1"/>
          <w:wAfter w:w="334" w:type="dxa"/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обеспечению пожарной безопасности в рамках подпрограммы «Защита от чрезвычайных ситуаций» муниципальной программы Казансколопатинского сельского поселения «Защита населения и территории от чрезвычайных ситуаций, обеспечение пожарной безопасности и </w:t>
            </w:r>
            <w:r>
              <w:rPr>
                <w:sz w:val="28"/>
                <w:szCs w:val="28"/>
              </w:rPr>
              <w:lastRenderedPageBreak/>
              <w:t>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04 1 00 27060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772A89" w:rsidTr="00772A89">
        <w:trPr>
          <w:gridAfter w:val="1"/>
          <w:wAfter w:w="334" w:type="dxa"/>
          <w:trHeight w:val="123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Муниципальная программа Казансколопатинского сельского поселения «Развитие культуры и туризма»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1313.1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988.1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988.1</w:t>
            </w:r>
          </w:p>
        </w:tc>
      </w:tr>
      <w:tr w:rsidR="00772A89" w:rsidTr="00772A89">
        <w:trPr>
          <w:gridAfter w:val="1"/>
          <w:wAfter w:w="334" w:type="dxa"/>
          <w:trHeight w:val="40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«Развитие культуры»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1313.1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</w:tr>
      <w:tr w:rsidR="00772A89" w:rsidTr="00772A89">
        <w:trPr>
          <w:gridAfter w:val="1"/>
          <w:wAfter w:w="334" w:type="dxa"/>
          <w:trHeight w:val="2858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Казансколопатинского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05 1 00 00590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</w:tr>
      <w:tr w:rsidR="00772A89" w:rsidTr="00772A89">
        <w:trPr>
          <w:gridAfter w:val="1"/>
          <w:wAfter w:w="334" w:type="dxa"/>
          <w:trHeight w:val="284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предоставление межбюджетных трансфертов из бюджета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05 1 00 85010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1021.5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повышение заработной платы работникам муниципальных учреждений культуры </w:t>
            </w:r>
            <w:r w:rsidRPr="002E71D5">
              <w:rPr>
                <w:sz w:val="28"/>
                <w:szCs w:val="28"/>
              </w:rPr>
              <w:t>в рамках подпрограммы «Развитие культуры» му</w:t>
            </w:r>
            <w:r>
              <w:rPr>
                <w:sz w:val="28"/>
                <w:szCs w:val="28"/>
              </w:rPr>
              <w:t>ниципальной программы Казансколопатинского</w:t>
            </w:r>
            <w:r w:rsidRPr="002E71D5">
              <w:rPr>
                <w:sz w:val="28"/>
                <w:szCs w:val="28"/>
              </w:rPr>
              <w:t>сельс</w:t>
            </w:r>
            <w:r w:rsidRPr="002E71D5">
              <w:rPr>
                <w:sz w:val="28"/>
                <w:szCs w:val="28"/>
              </w:rPr>
              <w:lastRenderedPageBreak/>
              <w:t>кого поселения «Развитие культуры и туризма» (Иные межбюджетные трансферты)</w:t>
            </w:r>
          </w:p>
        </w:tc>
        <w:tc>
          <w:tcPr>
            <w:tcW w:w="1840" w:type="dxa"/>
            <w:shd w:val="clear" w:color="auto" w:fill="auto"/>
          </w:tcPr>
          <w:p w:rsidR="00772A89" w:rsidRPr="00415A0E" w:rsidRDefault="00772A89" w:rsidP="00772A89">
            <w:pPr>
              <w:ind w:right="-10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05 1 00 S3850</w:t>
            </w:r>
          </w:p>
        </w:tc>
        <w:tc>
          <w:tcPr>
            <w:tcW w:w="859" w:type="dxa"/>
            <w:shd w:val="clear" w:color="auto" w:fill="auto"/>
          </w:tcPr>
          <w:p w:rsidR="00772A89" w:rsidRPr="00415A0E" w:rsidRDefault="00772A89" w:rsidP="00772A8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540</w:t>
            </w:r>
          </w:p>
        </w:tc>
        <w:tc>
          <w:tcPr>
            <w:tcW w:w="605" w:type="dxa"/>
            <w:shd w:val="clear" w:color="auto" w:fill="auto"/>
          </w:tcPr>
          <w:p w:rsidR="00772A89" w:rsidRPr="00415A0E" w:rsidRDefault="00772A89" w:rsidP="00772A8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08</w:t>
            </w:r>
          </w:p>
        </w:tc>
        <w:tc>
          <w:tcPr>
            <w:tcW w:w="605" w:type="dxa"/>
            <w:shd w:val="clear" w:color="auto" w:fill="auto"/>
          </w:tcPr>
          <w:p w:rsidR="00772A89" w:rsidRPr="00415A0E" w:rsidRDefault="00772A89" w:rsidP="00772A8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Pr="00415A0E" w:rsidRDefault="00772A89" w:rsidP="00772A89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291.6</w:t>
            </w:r>
          </w:p>
        </w:tc>
        <w:tc>
          <w:tcPr>
            <w:tcW w:w="1134" w:type="dxa"/>
            <w:shd w:val="clear" w:color="auto" w:fill="auto"/>
          </w:tcPr>
          <w:p w:rsidR="00772A89" w:rsidRPr="00415A0E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Муниципальная программа Казансколопатинского сельского поселения «Развитие транспортной системы»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06 0 00 00000</w:t>
            </w:r>
          </w:p>
          <w:p w:rsidR="00772A89" w:rsidRPr="009316A8" w:rsidRDefault="00772A89" w:rsidP="00772A89">
            <w:pPr>
              <w:rPr>
                <w:sz w:val="28"/>
                <w:szCs w:val="28"/>
              </w:rPr>
            </w:pPr>
          </w:p>
          <w:p w:rsidR="00772A89" w:rsidRPr="009316A8" w:rsidRDefault="00772A89" w:rsidP="00772A89">
            <w:pPr>
              <w:rPr>
                <w:sz w:val="28"/>
                <w:szCs w:val="28"/>
              </w:rPr>
            </w:pPr>
          </w:p>
          <w:p w:rsidR="00772A89" w:rsidRPr="009316A8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 w:rsidRPr="00DC4CEA"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Подпрограмма «Развитие сети                                             </w:t>
            </w:r>
          </w:p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внутрипоселковых автомобильных дорог»                      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содержание внутрипоселковых автомобильных дорог общего пользования и искусственных сооружений на них в рамках подпрограммы «Развитие сети внутрипоселковых автомобильных дорог» муниципальной программы Казансколопатинского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06 1 00 27090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«Энергоэффективность и развитие энергетики»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153.9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117.3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122.2</w:t>
            </w:r>
          </w:p>
        </w:tc>
      </w:tr>
      <w:tr w:rsidR="00772A89" w:rsidTr="00772A89">
        <w:trPr>
          <w:gridAfter w:val="1"/>
          <w:wAfter w:w="334" w:type="dxa"/>
          <w:trHeight w:val="717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«Энергосбережение и повышение энергетической эффективности Казансколопатинского сельского поселения»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</w:tr>
      <w:tr w:rsidR="00772A89" w:rsidTr="00772A89">
        <w:trPr>
          <w:gridAfter w:val="1"/>
          <w:wAfter w:w="334" w:type="dxa"/>
          <w:trHeight w:val="2397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 Казансколопатинского сельского поселения»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07 1 00 27130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</w:tr>
      <w:tr w:rsidR="00772A89" w:rsidTr="00772A89">
        <w:trPr>
          <w:gridAfter w:val="1"/>
          <w:wAfter w:w="334" w:type="dxa"/>
          <w:trHeight w:val="1888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«Обеспечение реализации муниципальной программы Казансколопатинского сельского поселения «Энергоэффективность и развитие энергетики»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108.5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118.0</w:t>
            </w:r>
          </w:p>
        </w:tc>
      </w:tr>
      <w:tr w:rsidR="00772A89" w:rsidTr="009B0631">
        <w:trPr>
          <w:gridAfter w:val="1"/>
          <w:wAfter w:w="334" w:type="dxa"/>
          <w:trHeight w:val="100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по оплате за потребление электроэнергии и обслуживание электролиний в рамках подпрограммы «Обеспечение реализации муниципальной программы Казансколопатинского сельского поселения «Энергоэффективность и развитие энергетики» муниципальной программы «Энергоэффективность и </w:t>
            </w:r>
            <w:r>
              <w:rPr>
                <w:sz w:val="28"/>
                <w:szCs w:val="28"/>
              </w:rPr>
              <w:lastRenderedPageBreak/>
              <w:t>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07 2 00 27150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108.5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118.0</w:t>
            </w:r>
          </w:p>
        </w:tc>
      </w:tr>
      <w:tr w:rsidR="00772A89" w:rsidTr="00772A89">
        <w:trPr>
          <w:gridAfter w:val="1"/>
          <w:wAfter w:w="334" w:type="dxa"/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Муниципальная программа Казансколопатинского сельского поселения «Муниципальная политика»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ED5E73" w:rsidRDefault="00CC3A05" w:rsidP="00020AAF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9</w:t>
            </w:r>
            <w:r w:rsidR="00020AAF">
              <w:rPr>
                <w:sz w:val="28"/>
                <w:szCs w:val="28"/>
              </w:rPr>
              <w:t>8</w:t>
            </w:r>
            <w:r w:rsidR="00772A89" w:rsidRPr="00ED5E73">
              <w:rPr>
                <w:sz w:val="28"/>
                <w:szCs w:val="28"/>
              </w:rPr>
              <w:t>.</w:t>
            </w:r>
            <w:r w:rsidR="00772A8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  <w:tc>
          <w:tcPr>
            <w:tcW w:w="1134" w:type="dxa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</w:tr>
      <w:tr w:rsidR="00772A89" w:rsidRPr="00ED5E73" w:rsidTr="00772A89">
        <w:trPr>
          <w:gridAfter w:val="1"/>
          <w:wAfter w:w="334" w:type="dxa"/>
          <w:trHeight w:val="7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«Развитие муниципального управления и муниципальной службы в Казансколопатинском сельском поселении»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ED5E73" w:rsidRDefault="000464B1" w:rsidP="00020AAF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9</w:t>
            </w:r>
            <w:r w:rsidR="00020AAF">
              <w:rPr>
                <w:sz w:val="28"/>
                <w:szCs w:val="28"/>
              </w:rPr>
              <w:t>8</w:t>
            </w:r>
            <w:r w:rsidR="00772A89" w:rsidRPr="00ED5E73">
              <w:rPr>
                <w:sz w:val="28"/>
                <w:szCs w:val="28"/>
              </w:rPr>
              <w:t>.</w:t>
            </w:r>
            <w:r w:rsidR="00772A8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  <w:tc>
          <w:tcPr>
            <w:tcW w:w="1134" w:type="dxa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</w:tr>
      <w:tr w:rsidR="00772A89" w:rsidTr="00772A89">
        <w:trPr>
          <w:gridAfter w:val="1"/>
          <w:wAfter w:w="334" w:type="dxa"/>
          <w:trHeight w:val="112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профессиональных компетенций кадров муниципального управления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08 1 00 27160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052" w:type="dxa"/>
            <w:shd w:val="clear" w:color="auto" w:fill="auto"/>
          </w:tcPr>
          <w:p w:rsidR="00772A89" w:rsidRDefault="006760D8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772A89" w:rsidTr="00772A89">
        <w:trPr>
          <w:gridAfter w:val="1"/>
          <w:wAfter w:w="334" w:type="dxa"/>
          <w:trHeight w:val="140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Официальная публикация нормативно-правовых актов Казансколопатинского сельского поселения, проектов правовых актов Казансколопатинского сельского поселения и иных информационных материалов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</w:t>
            </w:r>
            <w:r>
              <w:rPr>
                <w:sz w:val="28"/>
                <w:szCs w:val="28"/>
              </w:rPr>
              <w:lastRenderedPageBreak/>
              <w:t>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08 1 00 27170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11C8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911C88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</w:tr>
      <w:tr w:rsidR="00772A89" w:rsidTr="00772A89">
        <w:trPr>
          <w:gridAfter w:val="1"/>
          <w:wAfter w:w="334" w:type="dxa"/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 w:rsidRPr="007317A4">
              <w:rPr>
                <w:bCs/>
                <w:sz w:val="28"/>
                <w:szCs w:val="28"/>
              </w:rPr>
              <w:lastRenderedPageBreak/>
              <w:t xml:space="preserve">Организация функционирования официального сайта Казансколопатинского сельского поселения </w:t>
            </w:r>
            <w:r w:rsidRPr="007317A4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08 1 00 27171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11C8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  <w:r w:rsidR="00911C88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</w:tr>
      <w:tr w:rsidR="00772A89" w:rsidTr="00772A89">
        <w:trPr>
          <w:gridAfter w:val="1"/>
          <w:wAfter w:w="334" w:type="dxa"/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 w:rsidRPr="007317A4">
              <w:rPr>
                <w:sz w:val="28"/>
                <w:szCs w:val="28"/>
              </w:rPr>
              <w:t xml:space="preserve">Аттестации рабочих мест </w:t>
            </w:r>
            <w:r w:rsidRPr="007317A4">
              <w:rPr>
                <w:snapToGrid w:val="0"/>
                <w:sz w:val="28"/>
                <w:szCs w:val="28"/>
              </w:rPr>
              <w:t xml:space="preserve">Казансколопатинского сельского поселения </w:t>
            </w:r>
            <w:r w:rsidRPr="007317A4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08 1 00 27260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 w:rsidRPr="007317A4">
              <w:rPr>
                <w:snapToGrid w:val="0"/>
                <w:sz w:val="28"/>
                <w:szCs w:val="28"/>
              </w:rPr>
              <w:lastRenderedPageBreak/>
              <w:t>Мероприятия по  диспансеризации муниципальных служащих Казансколопатинского сельского поселения</w:t>
            </w:r>
            <w:r w:rsidRPr="007317A4">
              <w:rPr>
                <w:sz w:val="28"/>
                <w:szCs w:val="28"/>
              </w:rPr>
              <w:t xml:space="preserve">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08 1 00 27270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деятельности аппарата Администрации Казансколопатинского сельского поселения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1A5D4D" w:rsidP="00677ED2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</w:t>
            </w:r>
            <w:r w:rsidR="00677ED2">
              <w:rPr>
                <w:sz w:val="28"/>
                <w:szCs w:val="28"/>
              </w:rPr>
              <w:t>755</w:t>
            </w:r>
            <w:r>
              <w:rPr>
                <w:sz w:val="28"/>
                <w:szCs w:val="28"/>
              </w:rPr>
              <w:t>.</w:t>
            </w:r>
            <w:r w:rsidR="00677E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1583.2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1454.1</w:t>
            </w:r>
          </w:p>
        </w:tc>
      </w:tr>
      <w:tr w:rsidR="00772A89" w:rsidTr="00772A89">
        <w:trPr>
          <w:gridAfter w:val="1"/>
          <w:wAfter w:w="334" w:type="dxa"/>
          <w:trHeight w:val="100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 Администрации Казансколопатинского сельского поселения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911C88" w:rsidP="00020A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3132</w:t>
            </w:r>
            <w:r w:rsidR="00772A89">
              <w:rPr>
                <w:sz w:val="28"/>
                <w:szCs w:val="28"/>
              </w:rPr>
              <w:t>.</w:t>
            </w:r>
            <w:r w:rsidR="00020AAF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1506.4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1374.5</w:t>
            </w:r>
          </w:p>
        </w:tc>
      </w:tr>
      <w:tr w:rsidR="00772A89" w:rsidTr="00772A89">
        <w:trPr>
          <w:gridAfter w:val="1"/>
          <w:wAfter w:w="334" w:type="dxa"/>
          <w:trHeight w:val="22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выплаты по оплате труда работников Администрации Казансколопатинского сельского поселения в рамках обеспечения деятельности аппарата Администрации Казансколопатинского сельского поселения. (Расходы на выплаты персоналу государственных (муниципальных) органов)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89 1 00 00110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11C88">
              <w:rPr>
                <w:sz w:val="28"/>
                <w:szCs w:val="28"/>
              </w:rPr>
              <w:t>571</w:t>
            </w:r>
            <w:r>
              <w:rPr>
                <w:sz w:val="28"/>
                <w:szCs w:val="28"/>
              </w:rPr>
              <w:t>.</w:t>
            </w:r>
            <w:r w:rsidR="000464B1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1248.9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1131.2</w:t>
            </w:r>
          </w:p>
        </w:tc>
      </w:tr>
      <w:tr w:rsidR="00772A89" w:rsidTr="00911C88">
        <w:trPr>
          <w:gridAfter w:val="1"/>
          <w:wAfter w:w="334" w:type="dxa"/>
          <w:trHeight w:val="989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обеспечение функций органов местного самоуправления в рамках обеспечения деятельности аппарата Администрации Казансколопатинского сельского поселения (Иные закупки товаров, работ и </w:t>
            </w:r>
            <w:r>
              <w:rPr>
                <w:sz w:val="28"/>
                <w:szCs w:val="28"/>
              </w:rPr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89 1 00 00190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772A89" w:rsidRDefault="00911C88" w:rsidP="00020A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  <w:r w:rsidR="00020AAF">
              <w:rPr>
                <w:sz w:val="28"/>
                <w:szCs w:val="28"/>
              </w:rPr>
              <w:t>1</w:t>
            </w:r>
            <w:r w:rsidR="00772A89">
              <w:rPr>
                <w:sz w:val="28"/>
                <w:szCs w:val="28"/>
              </w:rPr>
              <w:t>.</w:t>
            </w:r>
            <w:r w:rsidR="00020AAF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257.5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243.3</w:t>
            </w:r>
          </w:p>
        </w:tc>
      </w:tr>
      <w:tr w:rsidR="00772A89" w:rsidTr="00772A89">
        <w:trPr>
          <w:gridAfter w:val="1"/>
          <w:wAfter w:w="334" w:type="dxa"/>
          <w:trHeight w:val="23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Иные непрограммные расходы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1D95" w:rsidRDefault="00020AAF" w:rsidP="00677ED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  <w:r w:rsidR="00677ED2">
              <w:rPr>
                <w:sz w:val="28"/>
                <w:szCs w:val="28"/>
              </w:rPr>
              <w:t>2</w:t>
            </w:r>
            <w:r w:rsidR="00772A89">
              <w:rPr>
                <w:sz w:val="28"/>
                <w:szCs w:val="28"/>
              </w:rPr>
              <w:t>.</w:t>
            </w:r>
            <w:r w:rsidR="00677ED2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772A89" w:rsidRPr="00DE1D95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76.8</w:t>
            </w:r>
          </w:p>
        </w:tc>
        <w:tc>
          <w:tcPr>
            <w:tcW w:w="1134" w:type="dxa"/>
          </w:tcPr>
          <w:p w:rsidR="00772A89" w:rsidRPr="00DE1D95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79.6</w:t>
            </w:r>
          </w:p>
        </w:tc>
      </w:tr>
      <w:tr w:rsidR="00772A89" w:rsidTr="00772A89">
        <w:trPr>
          <w:gridAfter w:val="1"/>
          <w:wAfter w:w="334" w:type="dxa"/>
          <w:trHeight w:val="3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"Обеспечение деятельности аппарата Администрации Казансколопатинского сельского поселения" (Расходы на выплаты персоналу государственных (муниципальных) органов)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89 9 00 51180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11C8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  <w:r w:rsidR="00911C88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76.6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79.4</w:t>
            </w:r>
          </w:p>
        </w:tc>
      </w:tr>
      <w:tr w:rsidR="00772A89" w:rsidTr="00772A89">
        <w:trPr>
          <w:gridAfter w:val="1"/>
          <w:wAfter w:w="334" w:type="dxa"/>
          <w:trHeight w:val="772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89 9 00 72390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</w:tr>
      <w:tr w:rsidR="006760D8" w:rsidTr="00772A89">
        <w:trPr>
          <w:gridAfter w:val="1"/>
          <w:wAfter w:w="334" w:type="dxa"/>
          <w:trHeight w:val="772"/>
        </w:trPr>
        <w:tc>
          <w:tcPr>
            <w:tcW w:w="3686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направления расходов в рамках непрограммных расходов Администрации </w:t>
            </w:r>
            <w:r>
              <w:rPr>
                <w:sz w:val="28"/>
                <w:szCs w:val="28"/>
              </w:rPr>
              <w:lastRenderedPageBreak/>
              <w:t>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89 9 00 99990 </w:t>
            </w:r>
          </w:p>
        </w:tc>
        <w:tc>
          <w:tcPr>
            <w:tcW w:w="859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05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6760D8" w:rsidRDefault="00020AAF" w:rsidP="00677ED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77ED2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.4</w:t>
            </w:r>
          </w:p>
        </w:tc>
        <w:tc>
          <w:tcPr>
            <w:tcW w:w="1134" w:type="dxa"/>
            <w:shd w:val="clear" w:color="auto" w:fill="auto"/>
          </w:tcPr>
          <w:p w:rsidR="006760D8" w:rsidRDefault="00020AAF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6760D8" w:rsidRDefault="00020AAF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772A89">
        <w:trPr>
          <w:gridAfter w:val="1"/>
          <w:wAfter w:w="334" w:type="dxa"/>
          <w:trHeight w:val="1174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Непрограммные расходы органов местного самоуправления Казансколопатинского сельского поселения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772A89" w:rsidRPr="00866C99" w:rsidRDefault="000464B1" w:rsidP="00677ED2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</w:t>
            </w:r>
            <w:r w:rsidR="00677ED2">
              <w:rPr>
                <w:sz w:val="28"/>
                <w:szCs w:val="28"/>
              </w:rPr>
              <w:t>55</w:t>
            </w:r>
            <w:r w:rsidR="00772A89">
              <w:rPr>
                <w:sz w:val="28"/>
                <w:szCs w:val="28"/>
              </w:rPr>
              <w:t>.9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104.7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104.7</w:t>
            </w:r>
          </w:p>
        </w:tc>
      </w:tr>
      <w:tr w:rsidR="00772A89" w:rsidTr="00772A89">
        <w:trPr>
          <w:gridAfter w:val="1"/>
          <w:wAfter w:w="334" w:type="dxa"/>
          <w:trHeight w:val="59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677ED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</w:tr>
      <w:tr w:rsidR="00772A89" w:rsidTr="00772A89">
        <w:trPr>
          <w:gridAfter w:val="1"/>
          <w:wAfter w:w="334" w:type="dxa"/>
          <w:trHeight w:val="59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Резервный фонд Администрации Казансколопатинского сельского поселения на финансовое обеспечение непредвиденных расходов в рамках непрограммных расходов органов местного самоуправления Казансколопатинского сельского поселения (Резервные средства)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99 1 00 90100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772A89" w:rsidRDefault="00677ED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</w:tr>
      <w:tr w:rsidR="00772A89" w:rsidTr="00677ED2">
        <w:trPr>
          <w:gridAfter w:val="1"/>
          <w:wAfter w:w="334" w:type="dxa"/>
          <w:trHeight w:val="45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Непрограммные расходы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1D95" w:rsidRDefault="000464B1" w:rsidP="00677ED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77ED2">
              <w:rPr>
                <w:sz w:val="28"/>
                <w:szCs w:val="28"/>
              </w:rPr>
              <w:t>50</w:t>
            </w:r>
            <w:r w:rsidR="00772A89">
              <w:rPr>
                <w:sz w:val="28"/>
                <w:szCs w:val="28"/>
              </w:rPr>
              <w:t>.9</w:t>
            </w:r>
          </w:p>
        </w:tc>
        <w:tc>
          <w:tcPr>
            <w:tcW w:w="1134" w:type="dxa"/>
            <w:shd w:val="clear" w:color="auto" w:fill="auto"/>
          </w:tcPr>
          <w:p w:rsidR="00772A89" w:rsidRPr="00DE1D95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89.7</w:t>
            </w:r>
          </w:p>
        </w:tc>
        <w:tc>
          <w:tcPr>
            <w:tcW w:w="1134" w:type="dxa"/>
          </w:tcPr>
          <w:p w:rsidR="00772A89" w:rsidRPr="00DE1D95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89.7</w:t>
            </w:r>
          </w:p>
        </w:tc>
      </w:tr>
      <w:tr w:rsidR="00772A89" w:rsidTr="0003564E">
        <w:trPr>
          <w:gridAfter w:val="1"/>
          <w:wAfter w:w="334" w:type="dxa"/>
          <w:trHeight w:val="59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муниципального имущества, признание прав и регулирование отношений по муниципальной собственности Казансколопатинского сельского поселения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99 9 00 27230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72A89"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</w:tr>
      <w:tr w:rsidR="00772A89" w:rsidTr="0003564E">
        <w:trPr>
          <w:gridAfter w:val="1"/>
          <w:wAfter w:w="334" w:type="dxa"/>
          <w:trHeight w:val="59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направления расходов в рамках непрограммных расходов Администрации Казансколопатинского сельского поселения (Иные </w:t>
            </w:r>
            <w:r>
              <w:rPr>
                <w:sz w:val="28"/>
                <w:szCs w:val="28"/>
              </w:rPr>
              <w:lastRenderedPageBreak/>
              <w:t>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99 9 00 99990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677ED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03564E">
        <w:trPr>
          <w:gridAfter w:val="1"/>
          <w:wAfter w:w="334" w:type="dxa"/>
          <w:trHeight w:val="2668"/>
        </w:trPr>
        <w:tc>
          <w:tcPr>
            <w:tcW w:w="3686" w:type="dxa"/>
            <w:shd w:val="clear" w:color="auto" w:fill="auto"/>
          </w:tcPr>
          <w:p w:rsidR="0059052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Реализация направления расходов в рамках непрограммных расходов Администрации Казансколопатинского сельского поселения (Уплата налогов, сборов и иных платежей)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99 9 00 99990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51.9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</w:tr>
    </w:tbl>
    <w:p w:rsidR="00772A89" w:rsidRDefault="00772A89" w:rsidP="00874D79">
      <w:pPr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E04675" w:rsidRDefault="0003564E" w:rsidP="00F75266">
      <w:pPr>
        <w:ind w:right="-426"/>
        <w:rPr>
          <w:sz w:val="28"/>
          <w:szCs w:val="28"/>
        </w:rPr>
      </w:pPr>
      <w:r>
        <w:rPr>
          <w:sz w:val="28"/>
          <w:szCs w:val="28"/>
        </w:rPr>
        <w:t xml:space="preserve">         7)</w:t>
      </w:r>
      <w:r w:rsidRPr="00DD76AB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11</w:t>
      </w:r>
      <w:r w:rsidRPr="00DD76AB">
        <w:rPr>
          <w:sz w:val="28"/>
          <w:szCs w:val="28"/>
        </w:rPr>
        <w:t xml:space="preserve"> изложить в следующей редакции:</w:t>
      </w: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2C4E0D">
      <w:pPr>
        <w:jc w:val="right"/>
        <w:rPr>
          <w:sz w:val="28"/>
          <w:szCs w:val="28"/>
        </w:rPr>
        <w:sectPr w:rsidR="0003564E" w:rsidSect="00395086">
          <w:pgSz w:w="11906" w:h="16838"/>
          <w:pgMar w:top="284" w:right="707" w:bottom="993" w:left="426" w:header="708" w:footer="708" w:gutter="0"/>
          <w:cols w:space="708"/>
          <w:docGrid w:linePitch="360"/>
        </w:sectPr>
      </w:pPr>
    </w:p>
    <w:tbl>
      <w:tblPr>
        <w:tblW w:w="151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57"/>
        <w:gridCol w:w="1238"/>
        <w:gridCol w:w="951"/>
        <w:gridCol w:w="717"/>
        <w:gridCol w:w="709"/>
        <w:gridCol w:w="2869"/>
        <w:gridCol w:w="801"/>
        <w:gridCol w:w="1391"/>
        <w:gridCol w:w="599"/>
        <w:gridCol w:w="860"/>
        <w:gridCol w:w="925"/>
        <w:gridCol w:w="910"/>
        <w:gridCol w:w="8"/>
      </w:tblGrid>
      <w:tr w:rsidR="0003564E" w:rsidRPr="00653C40" w:rsidTr="008A00EC">
        <w:trPr>
          <w:gridAfter w:val="1"/>
          <w:wAfter w:w="8" w:type="dxa"/>
          <w:cantSplit/>
          <w:trHeight w:val="705"/>
        </w:trPr>
        <w:tc>
          <w:tcPr>
            <w:tcW w:w="1512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3564E" w:rsidRPr="005B468C" w:rsidRDefault="0003564E" w:rsidP="002C4E0D">
            <w:pPr>
              <w:jc w:val="right"/>
              <w:rPr>
                <w:sz w:val="28"/>
                <w:szCs w:val="28"/>
              </w:rPr>
            </w:pPr>
            <w:r w:rsidRPr="005B468C">
              <w:rPr>
                <w:sz w:val="28"/>
                <w:szCs w:val="28"/>
              </w:rPr>
              <w:lastRenderedPageBreak/>
              <w:t>Приложение  1</w:t>
            </w:r>
            <w:r>
              <w:rPr>
                <w:sz w:val="28"/>
                <w:szCs w:val="28"/>
              </w:rPr>
              <w:t>1</w:t>
            </w:r>
          </w:p>
          <w:p w:rsidR="0003564E" w:rsidRPr="005B468C" w:rsidRDefault="0003564E" w:rsidP="002C4E0D">
            <w:pPr>
              <w:jc w:val="right"/>
              <w:rPr>
                <w:sz w:val="28"/>
                <w:szCs w:val="28"/>
              </w:rPr>
            </w:pPr>
            <w:r w:rsidRPr="005B468C">
              <w:rPr>
                <w:sz w:val="28"/>
                <w:szCs w:val="28"/>
              </w:rPr>
              <w:t xml:space="preserve"> к решению </w:t>
            </w:r>
            <w:r>
              <w:rPr>
                <w:sz w:val="28"/>
                <w:szCs w:val="28"/>
              </w:rPr>
              <w:t xml:space="preserve">Собрания депутатов </w:t>
            </w:r>
          </w:p>
          <w:p w:rsidR="0003564E" w:rsidRDefault="0003564E" w:rsidP="002C4E0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 </w:t>
            </w:r>
            <w:r w:rsidRPr="005B468C">
              <w:rPr>
                <w:sz w:val="28"/>
                <w:szCs w:val="28"/>
              </w:rPr>
              <w:t xml:space="preserve">бюджете </w:t>
            </w:r>
            <w:r>
              <w:rPr>
                <w:sz w:val="28"/>
                <w:szCs w:val="28"/>
              </w:rPr>
              <w:t xml:space="preserve">Казансколопатинского сельского </w:t>
            </w:r>
          </w:p>
          <w:p w:rsidR="0003564E" w:rsidRDefault="0003564E" w:rsidP="002C4E0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поселения </w:t>
            </w:r>
            <w:r w:rsidRPr="005B468C">
              <w:rPr>
                <w:sz w:val="28"/>
                <w:szCs w:val="28"/>
              </w:rPr>
              <w:t>Верхнедонского района на 201</w:t>
            </w:r>
            <w:r>
              <w:rPr>
                <w:sz w:val="28"/>
                <w:szCs w:val="28"/>
              </w:rPr>
              <w:t>8</w:t>
            </w:r>
            <w:r w:rsidRPr="005B468C">
              <w:rPr>
                <w:sz w:val="28"/>
                <w:szCs w:val="28"/>
              </w:rPr>
              <w:t xml:space="preserve"> год</w:t>
            </w:r>
          </w:p>
          <w:p w:rsidR="0003564E" w:rsidRPr="00653C40" w:rsidRDefault="0003564E" w:rsidP="002C4E0D">
            <w:pPr>
              <w:jc w:val="right"/>
              <w:rPr>
                <w:color w:val="00FF00"/>
                <w:sz w:val="28"/>
                <w:szCs w:val="28"/>
              </w:rPr>
            </w:pPr>
            <w:r>
              <w:rPr>
                <w:sz w:val="28"/>
                <w:szCs w:val="28"/>
              </w:rPr>
              <w:t>и на плановый период 2019 и 2020 годов</w:t>
            </w:r>
            <w:r w:rsidRPr="005B468C">
              <w:rPr>
                <w:sz w:val="28"/>
                <w:szCs w:val="28"/>
              </w:rPr>
              <w:t>»</w:t>
            </w:r>
          </w:p>
        </w:tc>
      </w:tr>
      <w:tr w:rsidR="0003564E" w:rsidRPr="00FE0AC2" w:rsidTr="008A00EC">
        <w:trPr>
          <w:gridAfter w:val="1"/>
          <w:wAfter w:w="8" w:type="dxa"/>
          <w:cantSplit/>
          <w:trHeight w:val="976"/>
        </w:trPr>
        <w:tc>
          <w:tcPr>
            <w:tcW w:w="1512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3564E" w:rsidRDefault="0003564E" w:rsidP="002C4E0D"/>
          <w:p w:rsidR="0003564E" w:rsidRDefault="0003564E" w:rsidP="002C4E0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Субвенции, предоставляемые из  областного бюджета для обеспечения осуществления органами  местного самоуправления Казансколопатинского сельского поселения отдельных государственных полномочий на 2018 год</w:t>
            </w:r>
          </w:p>
          <w:p w:rsidR="0003564E" w:rsidRDefault="0003564E" w:rsidP="002C4E0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и на плановый период 2019-2020 годов</w:t>
            </w:r>
          </w:p>
          <w:p w:rsidR="0003564E" w:rsidRDefault="0003564E" w:rsidP="002C4E0D">
            <w:pPr>
              <w:jc w:val="center"/>
            </w:pPr>
          </w:p>
          <w:p w:rsidR="0003564E" w:rsidRPr="00FE0AC2" w:rsidRDefault="0003564E" w:rsidP="002C4E0D">
            <w:pPr>
              <w:jc w:val="right"/>
              <w:rPr>
                <w:b/>
              </w:rPr>
            </w:pPr>
            <w:r>
              <w:rPr>
                <w:b/>
              </w:rPr>
              <w:t>(тыс. руб.)</w:t>
            </w:r>
          </w:p>
        </w:tc>
      </w:tr>
      <w:tr w:rsidR="0003564E" w:rsidTr="008A00EC">
        <w:trPr>
          <w:cantSplit/>
          <w:trHeight w:val="705"/>
        </w:trPr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субвенций, предоставленных для обеспечения осуществления органами местного самоуправления отдельных государственных полномочий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 доходов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right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right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(тыс. руб.)</w:t>
            </w:r>
          </w:p>
        </w:tc>
        <w:tc>
          <w:tcPr>
            <w:tcW w:w="2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pStyle w:val="af0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расходов осуществляемых за счет субвенций, предоставленных для обеспечения осуществления органами местного самоуправления отдельных государственных полномочий</w:t>
            </w:r>
          </w:p>
        </w:tc>
        <w:tc>
          <w:tcPr>
            <w:tcW w:w="2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 расходов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год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(тыс. руб.)</w:t>
            </w: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</w:p>
        </w:tc>
      </w:tr>
      <w:tr w:rsidR="0003564E" w:rsidTr="008A00EC">
        <w:trPr>
          <w:cantSplit/>
          <w:trHeight w:val="785"/>
        </w:trPr>
        <w:tc>
          <w:tcPr>
            <w:tcW w:w="31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28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18"/>
                <w:szCs w:val="18"/>
              </w:rPr>
            </w:pPr>
          </w:p>
          <w:p w:rsidR="0003564E" w:rsidRDefault="0003564E" w:rsidP="002C4E0D">
            <w:pPr>
              <w:pStyle w:val="af0"/>
              <w:tabs>
                <w:tab w:val="left" w:pos="70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Раздел, подраздел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18"/>
                <w:szCs w:val="18"/>
              </w:rPr>
            </w:pPr>
          </w:p>
          <w:p w:rsidR="0003564E" w:rsidRDefault="0003564E" w:rsidP="002C4E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Целевая статья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расходов</w:t>
            </w: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</w:tr>
      <w:tr w:rsidR="0003564E" w:rsidTr="008A00EC">
        <w:trPr>
          <w:cantSplit/>
          <w:trHeight w:val="785"/>
        </w:trPr>
        <w:tc>
          <w:tcPr>
            <w:tcW w:w="31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2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год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</w:tr>
      <w:tr w:rsidR="0003564E" w:rsidRPr="0023766E" w:rsidTr="008A00EC">
        <w:trPr>
          <w:cantSplit/>
          <w:trHeight w:val="1650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районов, городских округов, городских и сельских поселений на2018 год и на плановый период 2019 и 2020 годов на осуществление полномочий по определению  в соответствии с частью 1 статьи 11.2 Областного закона от 25 октября 2002 года №273-ЗС «Об административных правонарушениях»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Default="008A00EC" w:rsidP="002C4E0D">
            <w:pPr>
              <w:jc w:val="center"/>
            </w:pPr>
            <w:r>
              <w:rPr>
                <w:sz w:val="22"/>
              </w:rPr>
              <w:t>2 02 30024 10</w:t>
            </w:r>
            <w:r w:rsidR="0003564E">
              <w:rPr>
                <w:sz w:val="22"/>
              </w:rPr>
              <w:t>0000151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8A00EC">
            <w:pPr>
              <w:jc w:val="center"/>
            </w:pPr>
            <w:r>
              <w:rPr>
                <w:sz w:val="22"/>
              </w:rPr>
              <w:t>0.2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4E" w:rsidRDefault="0003564E" w:rsidP="002C4E0D">
            <w:pPr>
              <w:jc w:val="center"/>
            </w:pPr>
            <w:r>
              <w:rPr>
                <w:sz w:val="22"/>
              </w:rPr>
              <w:t>0.2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4E" w:rsidRDefault="0003564E" w:rsidP="002C4E0D">
            <w:pPr>
              <w:jc w:val="center"/>
            </w:pPr>
            <w:r>
              <w:rPr>
                <w:sz w:val="22"/>
              </w:rPr>
              <w:t>0.2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64E" w:rsidRPr="00B25E6A" w:rsidRDefault="0003564E" w:rsidP="002C4E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Определение в соответствии с частью 1 статьи 11.2 Областного закона от 25 октября 2002 года №273-ЗС «Об административных правонарушениях» </w:t>
            </w:r>
            <w:r w:rsidRPr="00B25E6A">
              <w:rPr>
                <w:sz w:val="20"/>
                <w:szCs w:val="20"/>
              </w:rPr>
              <w:t xml:space="preserve">перечня должностных лиц, уполномоченных составлять </w:t>
            </w:r>
            <w:r>
              <w:rPr>
                <w:sz w:val="20"/>
                <w:szCs w:val="20"/>
              </w:rPr>
              <w:t>протоколы об административных правонарушениях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Pr="001E7253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</w:rPr>
              <w:t xml:space="preserve">01 04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Pr="001E7253" w:rsidRDefault="0003564E" w:rsidP="002C4E0D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</w:rPr>
              <w:t>8990072390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564E" w:rsidRDefault="0003564E" w:rsidP="002C4E0D">
            <w:pPr>
              <w:jc w:val="center"/>
            </w:pPr>
            <w:r>
              <w:rPr>
                <w:sz w:val="22"/>
              </w:rPr>
              <w:t>244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2C4E0D">
            <w:pPr>
              <w:jc w:val="right"/>
            </w:pPr>
          </w:p>
          <w:p w:rsidR="0003564E" w:rsidRDefault="0003564E" w:rsidP="008A00EC">
            <w:pPr>
              <w:jc w:val="center"/>
            </w:pPr>
            <w:r>
              <w:rPr>
                <w:sz w:val="22"/>
              </w:rPr>
              <w:t>0.2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4E" w:rsidRPr="0023766E" w:rsidRDefault="0003564E" w:rsidP="002C4E0D">
            <w:pPr>
              <w:jc w:val="center"/>
            </w:pPr>
            <w:r>
              <w:rPr>
                <w:sz w:val="22"/>
              </w:rPr>
              <w:t>0.2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4E" w:rsidRPr="0023766E" w:rsidRDefault="0003564E" w:rsidP="002C4E0D">
            <w:pPr>
              <w:jc w:val="center"/>
            </w:pPr>
            <w:r>
              <w:rPr>
                <w:sz w:val="22"/>
              </w:rPr>
              <w:t>0.2</w:t>
            </w:r>
          </w:p>
        </w:tc>
      </w:tr>
    </w:tbl>
    <w:p w:rsidR="0072535C" w:rsidRPr="002B5853" w:rsidRDefault="002C1913" w:rsidP="0072535C">
      <w:pPr>
        <w:widowControl w:val="0"/>
        <w:rPr>
          <w:color w:val="000000"/>
          <w:sz w:val="28"/>
          <w:szCs w:val="28"/>
        </w:rPr>
      </w:pPr>
      <w:bookmarkStart w:id="2" w:name="_GoBack"/>
      <w:r w:rsidRPr="002C191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233740" cy="9490351"/>
            <wp:effectExtent l="1123950" t="0" r="11106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0414" cy="98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72535C" w:rsidRPr="002B5853" w:rsidSect="002C1913">
      <w:pgSz w:w="16838" w:h="11906" w:orient="landscape"/>
      <w:pgMar w:top="142" w:right="284" w:bottom="709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518CB"/>
    <w:multiLevelType w:val="hybridMultilevel"/>
    <w:tmpl w:val="262A6C5E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EA5A8C"/>
    <w:multiLevelType w:val="hybridMultilevel"/>
    <w:tmpl w:val="69A67EC6"/>
    <w:lvl w:ilvl="0" w:tplc="9A74E63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4FE30BB6"/>
    <w:multiLevelType w:val="hybridMultilevel"/>
    <w:tmpl w:val="340E7BFC"/>
    <w:lvl w:ilvl="0" w:tplc="D9983BA2">
      <w:start w:val="1"/>
      <w:numFmt w:val="decimal"/>
      <w:lvlText w:val="%1)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A59"/>
    <w:rsid w:val="00000FBB"/>
    <w:rsid w:val="0001555D"/>
    <w:rsid w:val="00020AAF"/>
    <w:rsid w:val="0003421A"/>
    <w:rsid w:val="0003564E"/>
    <w:rsid w:val="000464B1"/>
    <w:rsid w:val="00065AB3"/>
    <w:rsid w:val="00071F8A"/>
    <w:rsid w:val="000D3C5D"/>
    <w:rsid w:val="00100883"/>
    <w:rsid w:val="00115BE2"/>
    <w:rsid w:val="001212A5"/>
    <w:rsid w:val="00122C32"/>
    <w:rsid w:val="00146BE1"/>
    <w:rsid w:val="00154AE6"/>
    <w:rsid w:val="00164B51"/>
    <w:rsid w:val="00170235"/>
    <w:rsid w:val="00173A99"/>
    <w:rsid w:val="00181C93"/>
    <w:rsid w:val="00182D2D"/>
    <w:rsid w:val="00193BCB"/>
    <w:rsid w:val="00196F71"/>
    <w:rsid w:val="001A1764"/>
    <w:rsid w:val="001A5D4D"/>
    <w:rsid w:val="001E1CAD"/>
    <w:rsid w:val="001E3F78"/>
    <w:rsid w:val="00213C06"/>
    <w:rsid w:val="002448F2"/>
    <w:rsid w:val="00260B8B"/>
    <w:rsid w:val="00264CB6"/>
    <w:rsid w:val="00276AF7"/>
    <w:rsid w:val="00294516"/>
    <w:rsid w:val="002B12B0"/>
    <w:rsid w:val="002C1913"/>
    <w:rsid w:val="002C4E0D"/>
    <w:rsid w:val="002E5264"/>
    <w:rsid w:val="002F573D"/>
    <w:rsid w:val="002F70A6"/>
    <w:rsid w:val="00333CD0"/>
    <w:rsid w:val="003373AC"/>
    <w:rsid w:val="003412B4"/>
    <w:rsid w:val="003420C2"/>
    <w:rsid w:val="00345CB1"/>
    <w:rsid w:val="00363908"/>
    <w:rsid w:val="00363CE2"/>
    <w:rsid w:val="003715AC"/>
    <w:rsid w:val="00395086"/>
    <w:rsid w:val="003D023B"/>
    <w:rsid w:val="003D05AD"/>
    <w:rsid w:val="004026F2"/>
    <w:rsid w:val="0040517E"/>
    <w:rsid w:val="00427A49"/>
    <w:rsid w:val="00437C88"/>
    <w:rsid w:val="0045269D"/>
    <w:rsid w:val="0045312F"/>
    <w:rsid w:val="00473721"/>
    <w:rsid w:val="00476DF1"/>
    <w:rsid w:val="00477805"/>
    <w:rsid w:val="0048471E"/>
    <w:rsid w:val="004A53B9"/>
    <w:rsid w:val="004A5977"/>
    <w:rsid w:val="004D006D"/>
    <w:rsid w:val="004D3A8C"/>
    <w:rsid w:val="0050218E"/>
    <w:rsid w:val="0051096B"/>
    <w:rsid w:val="0052165B"/>
    <w:rsid w:val="0053212B"/>
    <w:rsid w:val="00550EA0"/>
    <w:rsid w:val="00560044"/>
    <w:rsid w:val="00566870"/>
    <w:rsid w:val="00590529"/>
    <w:rsid w:val="0059375A"/>
    <w:rsid w:val="00595844"/>
    <w:rsid w:val="005B65B7"/>
    <w:rsid w:val="005E18B9"/>
    <w:rsid w:val="005E5C8F"/>
    <w:rsid w:val="005F3AD4"/>
    <w:rsid w:val="00614CB4"/>
    <w:rsid w:val="00616F05"/>
    <w:rsid w:val="006272C3"/>
    <w:rsid w:val="00644CCF"/>
    <w:rsid w:val="0064526F"/>
    <w:rsid w:val="006760D8"/>
    <w:rsid w:val="00677ED2"/>
    <w:rsid w:val="00680A99"/>
    <w:rsid w:val="006F29EC"/>
    <w:rsid w:val="006F7A95"/>
    <w:rsid w:val="00706C17"/>
    <w:rsid w:val="0071003C"/>
    <w:rsid w:val="0072535C"/>
    <w:rsid w:val="0073685B"/>
    <w:rsid w:val="007422B8"/>
    <w:rsid w:val="007645C4"/>
    <w:rsid w:val="00772A89"/>
    <w:rsid w:val="007732B1"/>
    <w:rsid w:val="00794640"/>
    <w:rsid w:val="007A00B9"/>
    <w:rsid w:val="007A3662"/>
    <w:rsid w:val="007C0121"/>
    <w:rsid w:val="007D41AD"/>
    <w:rsid w:val="007D5455"/>
    <w:rsid w:val="007E03B4"/>
    <w:rsid w:val="00800A94"/>
    <w:rsid w:val="00802756"/>
    <w:rsid w:val="008117C4"/>
    <w:rsid w:val="008371A9"/>
    <w:rsid w:val="00842C74"/>
    <w:rsid w:val="00852F30"/>
    <w:rsid w:val="00857D13"/>
    <w:rsid w:val="008627BC"/>
    <w:rsid w:val="00865155"/>
    <w:rsid w:val="00874D79"/>
    <w:rsid w:val="00887B19"/>
    <w:rsid w:val="00895691"/>
    <w:rsid w:val="00897C20"/>
    <w:rsid w:val="008A00EC"/>
    <w:rsid w:val="008A3279"/>
    <w:rsid w:val="008B272B"/>
    <w:rsid w:val="008C47AF"/>
    <w:rsid w:val="008D66CA"/>
    <w:rsid w:val="008E08B0"/>
    <w:rsid w:val="00910424"/>
    <w:rsid w:val="00911C88"/>
    <w:rsid w:val="00936569"/>
    <w:rsid w:val="00941E19"/>
    <w:rsid w:val="009851B5"/>
    <w:rsid w:val="009871F6"/>
    <w:rsid w:val="00992FF0"/>
    <w:rsid w:val="009A0AF2"/>
    <w:rsid w:val="009A121A"/>
    <w:rsid w:val="009B0063"/>
    <w:rsid w:val="009B0631"/>
    <w:rsid w:val="009D1D11"/>
    <w:rsid w:val="009E2892"/>
    <w:rsid w:val="009E5E60"/>
    <w:rsid w:val="009E7734"/>
    <w:rsid w:val="009F0CD5"/>
    <w:rsid w:val="009F26F2"/>
    <w:rsid w:val="009F387F"/>
    <w:rsid w:val="00A00F3E"/>
    <w:rsid w:val="00A041BF"/>
    <w:rsid w:val="00A312FA"/>
    <w:rsid w:val="00A3523B"/>
    <w:rsid w:val="00A44995"/>
    <w:rsid w:val="00A54B8E"/>
    <w:rsid w:val="00A77FAD"/>
    <w:rsid w:val="00A81497"/>
    <w:rsid w:val="00A84213"/>
    <w:rsid w:val="00A853BE"/>
    <w:rsid w:val="00A9731F"/>
    <w:rsid w:val="00AB522B"/>
    <w:rsid w:val="00AB69FD"/>
    <w:rsid w:val="00AD123C"/>
    <w:rsid w:val="00AE3247"/>
    <w:rsid w:val="00AE64B7"/>
    <w:rsid w:val="00AF4513"/>
    <w:rsid w:val="00AF560D"/>
    <w:rsid w:val="00B0180D"/>
    <w:rsid w:val="00B10E16"/>
    <w:rsid w:val="00B115D3"/>
    <w:rsid w:val="00B17ECF"/>
    <w:rsid w:val="00B222D9"/>
    <w:rsid w:val="00B22885"/>
    <w:rsid w:val="00B25F82"/>
    <w:rsid w:val="00B31A85"/>
    <w:rsid w:val="00B50771"/>
    <w:rsid w:val="00B67FFC"/>
    <w:rsid w:val="00B81851"/>
    <w:rsid w:val="00B81C99"/>
    <w:rsid w:val="00B828AD"/>
    <w:rsid w:val="00B87829"/>
    <w:rsid w:val="00BD1486"/>
    <w:rsid w:val="00BD50B0"/>
    <w:rsid w:val="00BE1E02"/>
    <w:rsid w:val="00BE1E30"/>
    <w:rsid w:val="00BF14F2"/>
    <w:rsid w:val="00C1146A"/>
    <w:rsid w:val="00C15FCE"/>
    <w:rsid w:val="00C20DC5"/>
    <w:rsid w:val="00C43A3D"/>
    <w:rsid w:val="00C47E0B"/>
    <w:rsid w:val="00C70485"/>
    <w:rsid w:val="00C729FC"/>
    <w:rsid w:val="00C90F2A"/>
    <w:rsid w:val="00CA3B40"/>
    <w:rsid w:val="00CA45BD"/>
    <w:rsid w:val="00CB0E21"/>
    <w:rsid w:val="00CB5CEC"/>
    <w:rsid w:val="00CC3A05"/>
    <w:rsid w:val="00CD032C"/>
    <w:rsid w:val="00D010CE"/>
    <w:rsid w:val="00D01D90"/>
    <w:rsid w:val="00D23ABA"/>
    <w:rsid w:val="00D422D3"/>
    <w:rsid w:val="00D52EE7"/>
    <w:rsid w:val="00D54984"/>
    <w:rsid w:val="00D61255"/>
    <w:rsid w:val="00D65BB6"/>
    <w:rsid w:val="00DA1DB5"/>
    <w:rsid w:val="00DB2764"/>
    <w:rsid w:val="00DD76AB"/>
    <w:rsid w:val="00DE1198"/>
    <w:rsid w:val="00DE4F5C"/>
    <w:rsid w:val="00DF6FE3"/>
    <w:rsid w:val="00E04675"/>
    <w:rsid w:val="00E12F33"/>
    <w:rsid w:val="00E13BED"/>
    <w:rsid w:val="00E25A59"/>
    <w:rsid w:val="00E51BA7"/>
    <w:rsid w:val="00E71B28"/>
    <w:rsid w:val="00E766C8"/>
    <w:rsid w:val="00E967D4"/>
    <w:rsid w:val="00EA471D"/>
    <w:rsid w:val="00EA542B"/>
    <w:rsid w:val="00EC6097"/>
    <w:rsid w:val="00ED5246"/>
    <w:rsid w:val="00ED53EE"/>
    <w:rsid w:val="00EE227A"/>
    <w:rsid w:val="00F0391D"/>
    <w:rsid w:val="00F07271"/>
    <w:rsid w:val="00F219CE"/>
    <w:rsid w:val="00F335B6"/>
    <w:rsid w:val="00F50AD1"/>
    <w:rsid w:val="00F5564E"/>
    <w:rsid w:val="00F60939"/>
    <w:rsid w:val="00F719D0"/>
    <w:rsid w:val="00F75266"/>
    <w:rsid w:val="00F835AC"/>
    <w:rsid w:val="00FA7B79"/>
    <w:rsid w:val="00FB3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8D517F8-579A-43BB-8AAB-4AFD19324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14CB4"/>
    <w:pPr>
      <w:keepNext/>
      <w:snapToGrid w:val="0"/>
      <w:jc w:val="center"/>
      <w:outlineLvl w:val="0"/>
    </w:pPr>
    <w:rPr>
      <w:rFonts w:cs="Arial"/>
      <w:b/>
      <w:bCs/>
      <w:caps/>
      <w:smallCaps/>
      <w:noProof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4CB4"/>
    <w:rPr>
      <w:rFonts w:ascii="Times New Roman" w:eastAsia="Times New Roman" w:hAnsi="Times New Roman" w:cs="Arial"/>
      <w:b/>
      <w:bCs/>
      <w:caps/>
      <w:smallCaps/>
      <w:noProof/>
      <w:kern w:val="32"/>
      <w:sz w:val="28"/>
      <w:szCs w:val="32"/>
      <w:lang w:eastAsia="ru-RU"/>
    </w:rPr>
  </w:style>
  <w:style w:type="paragraph" w:styleId="a3">
    <w:name w:val="List Paragraph"/>
    <w:basedOn w:val="a"/>
    <w:qFormat/>
    <w:rsid w:val="00614CB4"/>
    <w:pPr>
      <w:ind w:left="720"/>
      <w:contextualSpacing/>
    </w:pPr>
  </w:style>
  <w:style w:type="paragraph" w:customStyle="1" w:styleId="a4">
    <w:name w:val="Знак"/>
    <w:basedOn w:val="a"/>
    <w:rsid w:val="007D41A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blk">
    <w:name w:val="blk"/>
    <w:basedOn w:val="a0"/>
    <w:rsid w:val="008627BC"/>
  </w:style>
  <w:style w:type="table" w:styleId="a5">
    <w:name w:val="Table Grid"/>
    <w:basedOn w:val="a1"/>
    <w:rsid w:val="00566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842C7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842C74"/>
    <w:rPr>
      <w:rFonts w:eastAsiaTheme="minorEastAsia"/>
      <w:lang w:eastAsia="ru-RU"/>
    </w:rPr>
  </w:style>
  <w:style w:type="paragraph" w:customStyle="1" w:styleId="11">
    <w:name w:val="Знак Знак Знак1 Знак"/>
    <w:basedOn w:val="a"/>
    <w:rsid w:val="0072535C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8">
    <w:name w:val="Знак"/>
    <w:basedOn w:val="a"/>
    <w:rsid w:val="00A77FA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9">
    <w:name w:val="Hyperlink"/>
    <w:basedOn w:val="a0"/>
    <w:unhideWhenUsed/>
    <w:rsid w:val="00D422D3"/>
    <w:rPr>
      <w:color w:val="0000FF"/>
      <w:u w:val="single"/>
    </w:rPr>
  </w:style>
  <w:style w:type="paragraph" w:customStyle="1" w:styleId="ConsPlusNormal">
    <w:name w:val="ConsPlusNormal"/>
    <w:rsid w:val="005F3AD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5F3AD4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9871F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871F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pre">
    <w:name w:val="pre"/>
    <w:rsid w:val="00100883"/>
  </w:style>
  <w:style w:type="paragraph" w:customStyle="1" w:styleId="ac">
    <w:name w:val="Знак"/>
    <w:basedOn w:val="a"/>
    <w:rsid w:val="00C704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d">
    <w:name w:val="Знак"/>
    <w:basedOn w:val="a"/>
    <w:rsid w:val="00181C93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e">
    <w:name w:val="Знак"/>
    <w:basedOn w:val="a"/>
    <w:rsid w:val="00772A8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">
    <w:name w:val="Знак"/>
    <w:basedOn w:val="a"/>
    <w:rsid w:val="00B31A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0">
    <w:name w:val="header"/>
    <w:basedOn w:val="a"/>
    <w:link w:val="af1"/>
    <w:rsid w:val="0003564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0356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5C9FB-5740-4E67-860A-ECA972DC9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Pages>1</Pages>
  <Words>7085</Words>
  <Characters>40386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166</cp:revision>
  <cp:lastPrinted>2018-10-22T07:48:00Z</cp:lastPrinted>
  <dcterms:created xsi:type="dcterms:W3CDTF">2017-03-06T18:32:00Z</dcterms:created>
  <dcterms:modified xsi:type="dcterms:W3CDTF">2018-10-22T10:05:00Z</dcterms:modified>
</cp:coreProperties>
</file>