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713FBB">
        <w:rPr>
          <w:rFonts w:ascii="Times New Roman" w:hAnsi="Times New Roman" w:cs="Times New Roman"/>
          <w:b w:val="0"/>
          <w:bCs w:val="0"/>
          <w:spacing w:val="0"/>
        </w:rPr>
        <w:t>КАЗАНСКОЛОПАТИНСКОЕ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:rsidR="00E2623D" w:rsidRDefault="00E2623D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E2623D" w:rsidRPr="007B130A" w:rsidRDefault="00E2623D" w:rsidP="007B130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713FBB">
        <w:rPr>
          <w:rFonts w:ascii="Times New Roman" w:hAnsi="Times New Roman" w:cs="Times New Roman"/>
          <w:b w:val="0"/>
          <w:bCs w:val="0"/>
          <w:spacing w:val="0"/>
        </w:rPr>
        <w:t>КАЗАНСКОЛОПАТИНСКОГО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E2623D" w:rsidRDefault="00E2623D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2623D" w:rsidRDefault="00E2623D" w:rsidP="0019502A">
      <w:pPr>
        <w:jc w:val="center"/>
        <w:rPr>
          <w:sz w:val="28"/>
          <w:szCs w:val="28"/>
        </w:rPr>
      </w:pPr>
    </w:p>
    <w:p w:rsidR="00E2623D" w:rsidRDefault="00E2623D" w:rsidP="0019502A">
      <w:pPr>
        <w:rPr>
          <w:sz w:val="28"/>
          <w:szCs w:val="28"/>
        </w:rPr>
      </w:pPr>
    </w:p>
    <w:p w:rsidR="00E2623D" w:rsidRPr="00DB47A3" w:rsidRDefault="00E2623D" w:rsidP="0019502A">
      <w:pPr>
        <w:jc w:val="center"/>
      </w:pPr>
      <w:r w:rsidRPr="002E24AA">
        <w:rPr>
          <w:rFonts w:ascii="AG Souvenir" w:hAnsi="AG Souvenir" w:cs="AG Souvenir"/>
          <w:spacing w:val="38"/>
          <w:sz w:val="28"/>
          <w:szCs w:val="28"/>
        </w:rPr>
        <w:t xml:space="preserve"> </w:t>
      </w:r>
      <w:r w:rsidRPr="002E24AA">
        <w:rPr>
          <w:spacing w:val="38"/>
          <w:sz w:val="28"/>
          <w:szCs w:val="28"/>
        </w:rPr>
        <w:t>02</w:t>
      </w:r>
      <w:r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Pr="002E24AA">
        <w:rPr>
          <w:spacing w:val="38"/>
          <w:sz w:val="28"/>
          <w:szCs w:val="28"/>
        </w:rPr>
        <w:t>06.2017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F3651E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713FBB">
        <w:rPr>
          <w:spacing w:val="38"/>
          <w:sz w:val="28"/>
          <w:szCs w:val="28"/>
        </w:rPr>
        <w:t>67</w:t>
      </w:r>
      <w:r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Pr="00DB47A3">
        <w:rPr>
          <w:spacing w:val="38"/>
          <w:sz w:val="28"/>
          <w:szCs w:val="28"/>
        </w:rPr>
        <w:t xml:space="preserve"> </w:t>
      </w:r>
      <w:r w:rsidR="007B130A">
        <w:rPr>
          <w:rFonts w:ascii="AG Souvenir" w:hAnsi="AG Souvenir" w:cs="AG Souvenir"/>
          <w:spacing w:val="38"/>
          <w:sz w:val="28"/>
          <w:szCs w:val="28"/>
        </w:rPr>
        <w:t xml:space="preserve">       </w:t>
      </w:r>
      <w:r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713FBB">
        <w:rPr>
          <w:spacing w:val="38"/>
          <w:sz w:val="28"/>
          <w:szCs w:val="28"/>
        </w:rPr>
        <w:t>Казанская Лопатина</w:t>
      </w:r>
    </w:p>
    <w:p w:rsidR="00E2623D" w:rsidRPr="0053366A" w:rsidRDefault="00E2623D" w:rsidP="00245DB7">
      <w:pPr>
        <w:jc w:val="center"/>
        <w:rPr>
          <w:b/>
          <w:bCs/>
          <w:spacing w:val="30"/>
          <w:sz w:val="26"/>
          <w:szCs w:val="26"/>
        </w:rPr>
      </w:pP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</w:p>
    <w:p w:rsidR="00E2623D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:rsidR="00E2623D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713FBB">
        <w:rPr>
          <w:sz w:val="28"/>
          <w:szCs w:val="28"/>
        </w:rPr>
        <w:t>Казансколопатинского</w:t>
      </w:r>
      <w:r w:rsidRPr="00AD7C7A">
        <w:rPr>
          <w:sz w:val="28"/>
          <w:szCs w:val="28"/>
        </w:rPr>
        <w:t xml:space="preserve"> сельского поселения </w:t>
      </w:r>
    </w:p>
    <w:p w:rsidR="00E2623D" w:rsidRDefault="00E2623D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D7C7A">
        <w:rPr>
          <w:sz w:val="28"/>
          <w:szCs w:val="28"/>
        </w:rPr>
        <w:t xml:space="preserve"> год</w:t>
      </w:r>
    </w:p>
    <w:p w:rsidR="00E2623D" w:rsidRPr="00AD7C7A" w:rsidRDefault="00E2623D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9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D7C7A">
        <w:rPr>
          <w:sz w:val="28"/>
          <w:szCs w:val="28"/>
        </w:rPr>
        <w:t xml:space="preserve"> годов</w:t>
      </w:r>
    </w:p>
    <w:p w:rsidR="00E2623D" w:rsidRPr="00AD7C7A" w:rsidRDefault="00E2623D" w:rsidP="00AD7C7A">
      <w:pPr>
        <w:rPr>
          <w:kern w:val="2"/>
          <w:sz w:val="28"/>
          <w:szCs w:val="28"/>
        </w:rPr>
      </w:pPr>
    </w:p>
    <w:p w:rsidR="00E2623D" w:rsidRDefault="00E2623D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713FBB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от </w:t>
      </w:r>
      <w:r w:rsidR="00713FBB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713FBB">
        <w:rPr>
          <w:sz w:val="28"/>
          <w:szCs w:val="28"/>
        </w:rPr>
        <w:t>8</w:t>
      </w:r>
      <w:r>
        <w:rPr>
          <w:sz w:val="28"/>
          <w:szCs w:val="28"/>
        </w:rPr>
        <w:t xml:space="preserve">.2007 № 95 «Об утверждении Положения о бюджетном процессе в </w:t>
      </w:r>
      <w:r w:rsidR="00713FBB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2018 год и на плановый период 2019 и 2020 годов, </w:t>
      </w:r>
    </w:p>
    <w:p w:rsidR="00E2623D" w:rsidRDefault="00E2623D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:rsidR="00E2623D" w:rsidRPr="002B07C4" w:rsidRDefault="002B07C4" w:rsidP="00AD7C7A">
      <w:pPr>
        <w:ind w:firstLine="709"/>
        <w:jc w:val="center"/>
        <w:rPr>
          <w:kern w:val="2"/>
          <w:sz w:val="28"/>
          <w:szCs w:val="28"/>
        </w:rPr>
      </w:pPr>
      <w:r w:rsidRPr="002B07C4">
        <w:rPr>
          <w:bCs/>
          <w:kern w:val="2"/>
          <w:sz w:val="28"/>
          <w:szCs w:val="28"/>
        </w:rPr>
        <w:t>ПОСТАНОВЛЯЮ</w:t>
      </w:r>
      <w:r w:rsidR="00E2623D" w:rsidRPr="002B07C4">
        <w:rPr>
          <w:bCs/>
          <w:kern w:val="2"/>
          <w:sz w:val="28"/>
          <w:szCs w:val="28"/>
        </w:rPr>
        <w:t>:</w:t>
      </w:r>
    </w:p>
    <w:p w:rsidR="00E2623D" w:rsidRPr="0078780A" w:rsidRDefault="00E2623D" w:rsidP="00245DB7">
      <w:pPr>
        <w:ind w:firstLine="709"/>
        <w:jc w:val="both"/>
        <w:rPr>
          <w:kern w:val="2"/>
          <w:sz w:val="28"/>
          <w:szCs w:val="28"/>
        </w:rPr>
      </w:pP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713FBB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201</w:t>
      </w:r>
      <w:r>
        <w:rPr>
          <w:kern w:val="2"/>
          <w:sz w:val="28"/>
          <w:szCs w:val="28"/>
        </w:rPr>
        <w:t>8</w:t>
      </w:r>
      <w:r w:rsidRPr="0078780A">
        <w:rPr>
          <w:kern w:val="2"/>
          <w:sz w:val="28"/>
          <w:szCs w:val="28"/>
        </w:rPr>
        <w:t xml:space="preserve"> год и на плановый период 201</w:t>
      </w:r>
      <w:r>
        <w:rPr>
          <w:kern w:val="2"/>
          <w:sz w:val="28"/>
          <w:szCs w:val="28"/>
        </w:rPr>
        <w:t>9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:rsidR="00E2623D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713FBB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2623D" w:rsidRPr="0078780A" w:rsidRDefault="00E2623D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:rsidR="00E2623D" w:rsidRPr="0078780A" w:rsidRDefault="00E2623D" w:rsidP="00245DB7">
      <w:pPr>
        <w:jc w:val="both"/>
        <w:rPr>
          <w:kern w:val="2"/>
          <w:sz w:val="28"/>
          <w:szCs w:val="28"/>
        </w:rPr>
      </w:pPr>
    </w:p>
    <w:p w:rsidR="00E2623D" w:rsidRDefault="00E2623D" w:rsidP="00245DB7">
      <w:pPr>
        <w:jc w:val="both"/>
        <w:rPr>
          <w:kern w:val="2"/>
          <w:sz w:val="28"/>
          <w:szCs w:val="28"/>
        </w:rPr>
      </w:pPr>
    </w:p>
    <w:p w:rsidR="00E2623D" w:rsidRDefault="00E2623D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E2623D" w:rsidRPr="0078780A" w:rsidRDefault="00713FBB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Казансколопатинского</w:t>
      </w:r>
      <w:r w:rsidR="00E2623D">
        <w:rPr>
          <w:kern w:val="2"/>
          <w:sz w:val="28"/>
          <w:szCs w:val="28"/>
        </w:rPr>
        <w:t xml:space="preserve"> сельского поселения                                  </w:t>
      </w:r>
      <w:r w:rsidR="007B130A">
        <w:rPr>
          <w:kern w:val="2"/>
          <w:sz w:val="28"/>
          <w:szCs w:val="28"/>
        </w:rPr>
        <w:t>Р.А.Шурупов</w:t>
      </w:r>
      <w:r w:rsidR="00E2623D">
        <w:rPr>
          <w:kern w:val="2"/>
          <w:sz w:val="28"/>
          <w:szCs w:val="28"/>
        </w:rPr>
        <w:t xml:space="preserve">      </w:t>
      </w:r>
    </w:p>
    <w:p w:rsidR="00E2623D" w:rsidRPr="0078780A" w:rsidRDefault="00E2623D" w:rsidP="00245DB7">
      <w:pPr>
        <w:rPr>
          <w:kern w:val="2"/>
          <w:sz w:val="28"/>
          <w:szCs w:val="28"/>
        </w:rPr>
      </w:pPr>
    </w:p>
    <w:p w:rsidR="00E2623D" w:rsidRPr="007B130A" w:rsidRDefault="00E2623D" w:rsidP="00245DB7">
      <w:pPr>
        <w:rPr>
          <w:kern w:val="2"/>
        </w:rPr>
      </w:pPr>
      <w:r w:rsidRPr="007B130A">
        <w:rPr>
          <w:kern w:val="2"/>
        </w:rPr>
        <w:t>Постановление вносит</w:t>
      </w:r>
    </w:p>
    <w:p w:rsidR="00E2623D" w:rsidRPr="007B130A" w:rsidRDefault="00E2623D" w:rsidP="00245DB7">
      <w:pPr>
        <w:rPr>
          <w:kern w:val="2"/>
        </w:rPr>
      </w:pPr>
      <w:r w:rsidRPr="007B130A">
        <w:rPr>
          <w:kern w:val="2"/>
        </w:rPr>
        <w:t xml:space="preserve">Сектор экономики и финансов </w:t>
      </w:r>
    </w:p>
    <w:p w:rsidR="00E2623D" w:rsidRPr="0078780A" w:rsidRDefault="00E2623D" w:rsidP="00245DB7">
      <w:pPr>
        <w:rPr>
          <w:kern w:val="2"/>
          <w:sz w:val="28"/>
          <w:szCs w:val="28"/>
        </w:rPr>
        <w:sectPr w:rsidR="00E2623D" w:rsidRPr="0078780A" w:rsidSect="005C1C5B">
          <w:footerReference w:type="default" r:id="rId6"/>
          <w:footerReference w:type="first" r:id="rId7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E2623D" w:rsidRPr="002B07C4" w:rsidRDefault="00E2623D" w:rsidP="007B130A">
      <w:pPr>
        <w:ind w:left="6237"/>
        <w:jc w:val="right"/>
        <w:rPr>
          <w:kern w:val="2"/>
          <w:sz w:val="24"/>
          <w:szCs w:val="24"/>
        </w:rPr>
      </w:pPr>
      <w:bookmarkStart w:id="0" w:name="_GoBack"/>
      <w:bookmarkEnd w:id="0"/>
      <w:r w:rsidRPr="002B07C4">
        <w:rPr>
          <w:kern w:val="2"/>
          <w:sz w:val="24"/>
          <w:szCs w:val="24"/>
        </w:rPr>
        <w:lastRenderedPageBreak/>
        <w:t>Приложение</w:t>
      </w:r>
    </w:p>
    <w:p w:rsidR="00E2623D" w:rsidRPr="002B07C4" w:rsidRDefault="00E2623D" w:rsidP="007B130A">
      <w:pPr>
        <w:ind w:left="6237"/>
        <w:jc w:val="right"/>
        <w:rPr>
          <w:kern w:val="2"/>
          <w:sz w:val="24"/>
          <w:szCs w:val="24"/>
        </w:rPr>
      </w:pPr>
      <w:r w:rsidRPr="002B07C4">
        <w:rPr>
          <w:kern w:val="2"/>
          <w:sz w:val="24"/>
          <w:szCs w:val="24"/>
        </w:rPr>
        <w:t>к постановлению</w:t>
      </w:r>
    </w:p>
    <w:p w:rsidR="007B130A" w:rsidRPr="002B07C4" w:rsidRDefault="00E2623D" w:rsidP="007B130A">
      <w:pPr>
        <w:ind w:left="6237"/>
        <w:jc w:val="right"/>
        <w:rPr>
          <w:sz w:val="24"/>
          <w:szCs w:val="24"/>
        </w:rPr>
      </w:pPr>
      <w:r w:rsidRPr="002B07C4">
        <w:rPr>
          <w:sz w:val="24"/>
          <w:szCs w:val="24"/>
        </w:rPr>
        <w:t xml:space="preserve">Администрации </w:t>
      </w:r>
      <w:r w:rsidR="00713FBB" w:rsidRPr="002B07C4">
        <w:rPr>
          <w:sz w:val="24"/>
          <w:szCs w:val="24"/>
        </w:rPr>
        <w:t>Казансколопатинского</w:t>
      </w:r>
      <w:r w:rsidRPr="002B07C4">
        <w:rPr>
          <w:sz w:val="24"/>
          <w:szCs w:val="24"/>
        </w:rPr>
        <w:t xml:space="preserve"> </w:t>
      </w:r>
    </w:p>
    <w:p w:rsidR="00E2623D" w:rsidRPr="002B07C4" w:rsidRDefault="00E2623D" w:rsidP="007B130A">
      <w:pPr>
        <w:ind w:left="6237"/>
        <w:jc w:val="right"/>
        <w:rPr>
          <w:sz w:val="24"/>
          <w:szCs w:val="24"/>
        </w:rPr>
      </w:pPr>
      <w:r w:rsidRPr="002B07C4">
        <w:rPr>
          <w:sz w:val="24"/>
          <w:szCs w:val="24"/>
        </w:rPr>
        <w:t xml:space="preserve">сельского поселения </w:t>
      </w:r>
    </w:p>
    <w:p w:rsidR="00E2623D" w:rsidRPr="002B07C4" w:rsidRDefault="00E2623D" w:rsidP="007B130A">
      <w:pPr>
        <w:ind w:left="6237"/>
        <w:jc w:val="right"/>
        <w:rPr>
          <w:sz w:val="24"/>
          <w:szCs w:val="24"/>
        </w:rPr>
      </w:pPr>
      <w:r w:rsidRPr="002B07C4">
        <w:rPr>
          <w:sz w:val="24"/>
          <w:szCs w:val="24"/>
        </w:rPr>
        <w:t xml:space="preserve">от 02.06.2017 </w:t>
      </w:r>
      <w:r w:rsidRPr="002B07C4">
        <w:rPr>
          <w:sz w:val="24"/>
          <w:szCs w:val="24"/>
        </w:rPr>
        <w:sym w:font="Times New Roman" w:char="2116"/>
      </w:r>
      <w:r w:rsidR="007B130A" w:rsidRPr="002B07C4">
        <w:rPr>
          <w:sz w:val="24"/>
          <w:szCs w:val="24"/>
        </w:rPr>
        <w:t>67</w:t>
      </w: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:rsidR="00E2623D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713FBB">
        <w:rPr>
          <w:kern w:val="2"/>
          <w:sz w:val="28"/>
          <w:szCs w:val="28"/>
        </w:rPr>
        <w:t>Казансколопатинского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:rsidR="00E2623D" w:rsidRPr="0078780A" w:rsidRDefault="00E2623D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2017 годи на плановый период 2018 и 2019 годов</w:t>
      </w:r>
    </w:p>
    <w:p w:rsidR="00E2623D" w:rsidRPr="0078780A" w:rsidRDefault="00E2623D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126"/>
        <w:gridCol w:w="5612"/>
      </w:tblGrid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E2623D" w:rsidRPr="0078780A">
        <w:trPr>
          <w:tblHeader/>
        </w:trPr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2623D" w:rsidRPr="0078780A" w:rsidRDefault="00E2623D" w:rsidP="00663F6F">
            <w:pPr>
              <w:pStyle w:val="ConsPlusNormal"/>
              <w:jc w:val="both"/>
            </w:pPr>
            <w:r w:rsidRPr="0078780A">
              <w:t xml:space="preserve">Формирование реестра расходных обязательств </w:t>
            </w:r>
            <w:r>
              <w:t>сельского поселения</w:t>
            </w:r>
          </w:p>
        </w:tc>
        <w:tc>
          <w:tcPr>
            <w:tcW w:w="2126" w:type="dxa"/>
          </w:tcPr>
          <w:p w:rsidR="00E2623D" w:rsidRPr="00C15F0C" w:rsidRDefault="00E2623D" w:rsidP="00663F6F">
            <w:pPr>
              <w:pStyle w:val="ConsPlusNormal"/>
              <w:jc w:val="center"/>
            </w:pPr>
            <w:r w:rsidRPr="00C15F0C">
              <w:t>до 1</w:t>
            </w:r>
            <w:r>
              <w:t>5</w:t>
            </w:r>
            <w:r w:rsidRPr="00C15F0C">
              <w:t xml:space="preserve"> июня </w:t>
            </w:r>
          </w:p>
          <w:p w:rsidR="00E2623D" w:rsidRPr="00C15F0C" w:rsidRDefault="00E2623D" w:rsidP="00663F6F">
            <w:pPr>
              <w:pStyle w:val="ConsPlusNormal"/>
              <w:jc w:val="center"/>
            </w:pPr>
            <w:r w:rsidRPr="00C15F0C">
              <w:t>201</w:t>
            </w:r>
            <w:r>
              <w:t>7</w:t>
            </w:r>
            <w:r w:rsidRPr="00C15F0C"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7B130A">
            <w:pPr>
              <w:pStyle w:val="ConsPlusNormal"/>
              <w:jc w:val="both"/>
            </w:pPr>
            <w:r>
              <w:t xml:space="preserve">Заведующий сектором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 xml:space="preserve">Доведение до органов исполнительной власти Ростовской области, органов местного самоуправления муниципальных образований Ростовской области, Управления Федеральной налоговой службы по Ростовской области: </w:t>
            </w:r>
          </w:p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</w:t>
            </w:r>
            <w:r>
              <w:rPr>
                <w:kern w:val="2"/>
                <w:sz w:val="28"/>
                <w:szCs w:val="28"/>
              </w:rPr>
              <w:t>20</w:t>
            </w:r>
            <w:r w:rsidRPr="00D86386">
              <w:rPr>
                <w:kern w:val="2"/>
                <w:sz w:val="28"/>
                <w:szCs w:val="28"/>
              </w:rPr>
              <w:t xml:space="preserve"> года;</w:t>
            </w:r>
          </w:p>
          <w:p w:rsidR="00E2623D" w:rsidRPr="00D8638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86386">
              <w:rPr>
                <w:kern w:val="2"/>
                <w:sz w:val="28"/>
                <w:szCs w:val="28"/>
              </w:rPr>
              <w:t>индексов-дефляторов на 201</w:t>
            </w:r>
            <w:r>
              <w:rPr>
                <w:kern w:val="2"/>
                <w:sz w:val="28"/>
                <w:szCs w:val="28"/>
              </w:rPr>
              <w:t>8</w:t>
            </w:r>
            <w:r w:rsidRPr="00D86386">
              <w:rPr>
                <w:kern w:val="2"/>
                <w:sz w:val="28"/>
                <w:szCs w:val="28"/>
              </w:rPr>
              <w:t>–20</w:t>
            </w:r>
            <w:r>
              <w:rPr>
                <w:kern w:val="2"/>
                <w:sz w:val="28"/>
                <w:szCs w:val="28"/>
              </w:rPr>
              <w:t>20</w:t>
            </w:r>
            <w:r w:rsidRPr="00D86386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78780A">
              <w:rPr>
                <w:kern w:val="2"/>
                <w:sz w:val="28"/>
                <w:szCs w:val="28"/>
              </w:rPr>
              <w:t xml:space="preserve"> июня 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 xml:space="preserve"> 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министр экономического развития Ростовской области 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E2623D" w:rsidRPr="0078780A" w:rsidRDefault="00E2623D" w:rsidP="00663F6F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олучение  в экономическом отделе Верхнедонского района п</w:t>
            </w:r>
            <w:r w:rsidRPr="0078780A">
              <w:rPr>
                <w:sz w:val="28"/>
                <w:szCs w:val="28"/>
              </w:rPr>
              <w:t xml:space="preserve">рогноза </w:t>
            </w:r>
            <w:r>
              <w:rPr>
                <w:sz w:val="28"/>
                <w:szCs w:val="28"/>
              </w:rPr>
              <w:t xml:space="preserve">показателя </w:t>
            </w:r>
            <w:r w:rsidRPr="0078780A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еднемесячной заработной платы по </w:t>
            </w:r>
            <w:r w:rsidR="00713FBB">
              <w:rPr>
                <w:sz w:val="28"/>
                <w:szCs w:val="28"/>
              </w:rPr>
              <w:t>Казансколопатинском</w:t>
            </w:r>
            <w:r>
              <w:rPr>
                <w:sz w:val="28"/>
                <w:szCs w:val="28"/>
              </w:rPr>
              <w:t xml:space="preserve">у сельскому поселению на 2018 – </w:t>
            </w:r>
            <w:r w:rsidRPr="007878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780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E2623D" w:rsidRPr="00C15F0C" w:rsidRDefault="00E2623D" w:rsidP="0066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F0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C15F0C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C15F0C">
              <w:rPr>
                <w:sz w:val="28"/>
                <w:szCs w:val="28"/>
              </w:rPr>
              <w:t xml:space="preserve">я </w:t>
            </w:r>
          </w:p>
          <w:p w:rsidR="00E2623D" w:rsidRPr="00C15F0C" w:rsidRDefault="00E2623D" w:rsidP="0066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F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15F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Pr="0078780A" w:rsidRDefault="00E2623D" w:rsidP="007B13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сектора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эффективности налоговых льгот(пониженных ставок), установленных решениями собрания депутатов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E2623D" w:rsidRPr="00C15F0C" w:rsidRDefault="00E2623D" w:rsidP="002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2017 года</w:t>
            </w:r>
          </w:p>
        </w:tc>
        <w:tc>
          <w:tcPr>
            <w:tcW w:w="5612" w:type="dxa"/>
          </w:tcPr>
          <w:p w:rsidR="00E2623D" w:rsidRPr="0078780A" w:rsidRDefault="00E2623D" w:rsidP="007B13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</w:tcPr>
          <w:p w:rsidR="00E2623D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предоставление информации о предельной штатной численности муниципальных служащих Администрации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2623D" w:rsidRDefault="00E2623D" w:rsidP="002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2017 года</w:t>
            </w:r>
          </w:p>
        </w:tc>
        <w:tc>
          <w:tcPr>
            <w:tcW w:w="5612" w:type="dxa"/>
          </w:tcPr>
          <w:p w:rsidR="00E2623D" w:rsidRDefault="00E2623D" w:rsidP="007B13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7B130A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по правовой и кадровой работе 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прогноза поступлений </w:t>
            </w:r>
            <w:r w:rsidRPr="0078780A">
              <w:rPr>
                <w:sz w:val="28"/>
                <w:szCs w:val="28"/>
              </w:rPr>
              <w:t>налогов</w:t>
            </w:r>
            <w:r>
              <w:rPr>
                <w:sz w:val="28"/>
                <w:szCs w:val="28"/>
              </w:rPr>
              <w:t>ых</w:t>
            </w:r>
            <w:r w:rsidRPr="0078780A">
              <w:rPr>
                <w:sz w:val="28"/>
                <w:szCs w:val="28"/>
              </w:rPr>
              <w:t xml:space="preserve"> и неналогов</w:t>
            </w:r>
            <w:r>
              <w:rPr>
                <w:sz w:val="28"/>
                <w:szCs w:val="28"/>
              </w:rPr>
              <w:t>ых</w:t>
            </w:r>
            <w:r w:rsidRPr="00787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доходов</w:t>
            </w:r>
            <w:r w:rsidRPr="0078780A">
              <w:rPr>
                <w:sz w:val="28"/>
                <w:szCs w:val="28"/>
              </w:rPr>
              <w:t xml:space="preserve"> в целом по </w:t>
            </w:r>
            <w:r>
              <w:rPr>
                <w:sz w:val="28"/>
                <w:szCs w:val="28"/>
              </w:rPr>
              <w:t xml:space="preserve">сельскому поселению на 2018 – </w:t>
            </w:r>
            <w:r w:rsidRPr="0078780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8780A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126" w:type="dxa"/>
          </w:tcPr>
          <w:p w:rsidR="00E2623D" w:rsidRPr="00C15F0C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15F0C">
              <w:rPr>
                <w:kern w:val="2"/>
                <w:sz w:val="28"/>
                <w:szCs w:val="28"/>
              </w:rPr>
              <w:t xml:space="preserve">до 1 июля </w:t>
            </w:r>
          </w:p>
          <w:p w:rsidR="00E2623D" w:rsidRPr="00C15F0C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C15F0C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7</w:t>
            </w:r>
            <w:r w:rsidRPr="00C15F0C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Pr="0078780A" w:rsidRDefault="007B130A" w:rsidP="007B130A">
            <w:pPr>
              <w:jc w:val="both"/>
              <w:rPr>
                <w:kern w:val="2"/>
                <w:sz w:val="28"/>
                <w:szCs w:val="28"/>
              </w:rPr>
            </w:pPr>
            <w:r w:rsidRPr="007B130A">
              <w:rPr>
                <w:sz w:val="28"/>
                <w:szCs w:val="28"/>
              </w:rPr>
              <w:t>Ведущий  специалист по земельным и имущественным отношениям</w:t>
            </w:r>
            <w:r>
              <w:rPr>
                <w:kern w:val="2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DE0BE6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DE0BE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DE0BE6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на 201</w:t>
            </w:r>
            <w:r>
              <w:rPr>
                <w:sz w:val="28"/>
                <w:szCs w:val="28"/>
              </w:rPr>
              <w:t>8</w:t>
            </w:r>
            <w:r w:rsidRPr="00DE0BE6">
              <w:rPr>
                <w:sz w:val="28"/>
                <w:szCs w:val="28"/>
              </w:rPr>
              <w:t> 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DE0BE6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DE0BE6">
              <w:rPr>
                <w:sz w:val="28"/>
                <w:szCs w:val="28"/>
              </w:rPr>
              <w:t xml:space="preserve">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pStyle w:val="ConsPlusNormal"/>
              <w:jc w:val="center"/>
            </w:pPr>
            <w:r w:rsidRPr="0078780A">
              <w:t>до 5 июля 201</w:t>
            </w:r>
            <w:r>
              <w:t>7</w:t>
            </w:r>
            <w:r w:rsidRPr="0078780A">
              <w:t xml:space="preserve"> г.</w:t>
            </w:r>
          </w:p>
        </w:tc>
        <w:tc>
          <w:tcPr>
            <w:tcW w:w="5612" w:type="dxa"/>
          </w:tcPr>
          <w:p w:rsidR="00E2623D" w:rsidRPr="0078780A" w:rsidRDefault="007B130A" w:rsidP="00245DB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C15F0C" w:rsidRDefault="00E2623D" w:rsidP="00245DB7">
            <w:pPr>
              <w:pStyle w:val="ConsPlusNormal"/>
              <w:jc w:val="both"/>
            </w:pPr>
            <w:r w:rsidRPr="00C15F0C">
              <w:rPr>
                <w:kern w:val="2"/>
              </w:rPr>
              <w:t xml:space="preserve">Получение в отделе экономики Верхнедонского района  </w:t>
            </w:r>
            <w:r w:rsidRPr="00C15F0C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201</w:t>
            </w:r>
            <w:r>
              <w:t>8</w:t>
            </w:r>
            <w:r w:rsidRPr="00C15F0C">
              <w:t xml:space="preserve"> – 20</w:t>
            </w:r>
            <w:r>
              <w:t>20</w:t>
            </w:r>
            <w:r w:rsidRPr="00C15F0C">
              <w:t xml:space="preserve"> годы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pStyle w:val="ConsPlusNormal"/>
              <w:jc w:val="center"/>
            </w:pPr>
            <w:r>
              <w:t>до 14</w:t>
            </w:r>
            <w:r w:rsidRPr="0078780A">
              <w:t xml:space="preserve"> июля 201</w:t>
            </w:r>
            <w:r>
              <w:t>7</w:t>
            </w:r>
            <w:r w:rsidRPr="0078780A">
              <w:t xml:space="preserve"> г.</w:t>
            </w: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E76A93" w:rsidRDefault="00E2623D" w:rsidP="00245DB7">
            <w:pPr>
              <w:pStyle w:val="ConsPlusNormal"/>
              <w:jc w:val="both"/>
              <w:rPr>
                <w:kern w:val="2"/>
              </w:rPr>
            </w:pPr>
            <w:r w:rsidRPr="00E76A93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топливно-энергетических ресурсов и уличного освещения на 201</w:t>
            </w:r>
            <w:r>
              <w:rPr>
                <w:kern w:val="2"/>
              </w:rPr>
              <w:t>8</w:t>
            </w:r>
            <w:r w:rsidRPr="00E76A93">
              <w:rPr>
                <w:kern w:val="2"/>
              </w:rPr>
              <w:t xml:space="preserve"> – 20</w:t>
            </w:r>
            <w:r>
              <w:rPr>
                <w:kern w:val="2"/>
              </w:rPr>
              <w:t>20</w:t>
            </w:r>
            <w:r w:rsidRPr="00E76A93">
              <w:rPr>
                <w:kern w:val="2"/>
              </w:rPr>
              <w:t xml:space="preserve"> годы в формате </w:t>
            </w:r>
            <w:r w:rsidRPr="00E76A93">
              <w:rPr>
                <w:kern w:val="2"/>
                <w:lang w:val="en-US"/>
              </w:rPr>
              <w:t>MS </w:t>
            </w:r>
            <w:r w:rsidRPr="00E76A93">
              <w:rPr>
                <w:kern w:val="2"/>
              </w:rPr>
              <w:t>Ex</w:t>
            </w:r>
            <w:r w:rsidRPr="00E76A93">
              <w:rPr>
                <w:kern w:val="2"/>
                <w:lang w:val="en-US"/>
              </w:rPr>
              <w:t>c</w:t>
            </w:r>
            <w:r w:rsidRPr="00E76A93">
              <w:rPr>
                <w:kern w:val="2"/>
              </w:rPr>
              <w:t>el</w:t>
            </w:r>
            <w:r w:rsidRPr="00E76A93">
              <w:t>(XLS, XLSX)</w:t>
            </w:r>
            <w:r w:rsidRPr="00E76A93">
              <w:rPr>
                <w:kern w:val="2"/>
              </w:rPr>
              <w:t xml:space="preserve"> 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4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июля 2017 </w:t>
            </w:r>
            <w:r w:rsidRPr="0078780A">
              <w:rPr>
                <w:kern w:val="2"/>
                <w:sz w:val="28"/>
                <w:szCs w:val="28"/>
              </w:rPr>
              <w:t>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E76A93" w:rsidRDefault="00E2623D" w:rsidP="00245DB7">
            <w:pPr>
              <w:pStyle w:val="ConsPlusNormal"/>
              <w:jc w:val="both"/>
              <w:rPr>
                <w:kern w:val="2"/>
              </w:rPr>
            </w:pPr>
            <w:r w:rsidRPr="00E76A93">
              <w:rPr>
                <w:kern w:val="2"/>
              </w:rPr>
              <w:t>Получение в отделе экономики Верхнедонского района  объемов финансирования и лимитов потребления водоснабжения, водоотведения и вывоза жидких бытовых отходов, твердых коммунальных отходов на 201</w:t>
            </w:r>
            <w:r>
              <w:rPr>
                <w:kern w:val="2"/>
              </w:rPr>
              <w:t>8</w:t>
            </w:r>
            <w:r w:rsidRPr="00E76A93">
              <w:rPr>
                <w:kern w:val="2"/>
              </w:rPr>
              <w:t xml:space="preserve"> – 20</w:t>
            </w:r>
            <w:r>
              <w:rPr>
                <w:kern w:val="2"/>
              </w:rPr>
              <w:t>20</w:t>
            </w:r>
            <w:r w:rsidRPr="00E76A93">
              <w:rPr>
                <w:kern w:val="2"/>
              </w:rPr>
              <w:t xml:space="preserve"> годы в формате </w:t>
            </w:r>
            <w:r w:rsidRPr="00E76A93">
              <w:rPr>
                <w:kern w:val="2"/>
                <w:lang w:val="en-US"/>
              </w:rPr>
              <w:t>MS</w:t>
            </w:r>
            <w:r w:rsidRPr="00E76A93">
              <w:rPr>
                <w:kern w:val="2"/>
              </w:rPr>
              <w:t>Ex</w:t>
            </w:r>
            <w:r w:rsidRPr="00E76A93">
              <w:rPr>
                <w:kern w:val="2"/>
                <w:lang w:val="en-US"/>
              </w:rPr>
              <w:t>c</w:t>
            </w:r>
            <w:r w:rsidRPr="00E76A93">
              <w:rPr>
                <w:kern w:val="2"/>
              </w:rPr>
              <w:t>el</w:t>
            </w:r>
            <w:r w:rsidRPr="00E76A93">
              <w:t>(XLS, XLSX)</w:t>
            </w:r>
            <w:r w:rsidRPr="00E76A93">
              <w:rPr>
                <w:kern w:val="2"/>
              </w:rPr>
              <w:t xml:space="preserve"> </w:t>
            </w: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4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июля 2017</w:t>
            </w:r>
            <w:r w:rsidRPr="0078780A">
              <w:rPr>
                <w:kern w:val="2"/>
                <w:sz w:val="28"/>
                <w:szCs w:val="28"/>
              </w:rPr>
              <w:t xml:space="preserve"> 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Default="00E2623D" w:rsidP="00DA1317">
            <w:pPr>
              <w:pStyle w:val="ConsPlusNormal"/>
              <w:jc w:val="both"/>
            </w:pPr>
            <w:r>
              <w:t>Специалист сектора экономики и финансов</w:t>
            </w:r>
          </w:p>
          <w:p w:rsidR="00E2623D" w:rsidRPr="0078780A" w:rsidRDefault="00E2623D" w:rsidP="00DA1317">
            <w:pPr>
              <w:pStyle w:val="ConsPlusNormal"/>
              <w:jc w:val="both"/>
            </w:pP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Формирование и представление Г</w:t>
            </w:r>
            <w:r>
              <w:rPr>
                <w:kern w:val="2"/>
                <w:sz w:val="28"/>
                <w:szCs w:val="28"/>
              </w:rPr>
              <w:t>лаве администрации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п</w:t>
            </w:r>
            <w:r>
              <w:rPr>
                <w:kern w:val="2"/>
                <w:sz w:val="28"/>
                <w:szCs w:val="28"/>
              </w:rPr>
              <w:t>араметров бюджета сельского поселения на </w:t>
            </w:r>
            <w:r w:rsidRPr="0078780A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20</w:t>
            </w:r>
            <w:r w:rsidRPr="0078780A">
              <w:rPr>
                <w:kern w:val="2"/>
                <w:sz w:val="28"/>
                <w:szCs w:val="28"/>
              </w:rPr>
              <w:t xml:space="preserve"> годов, подготовленных на основе</w:t>
            </w:r>
            <w:r>
              <w:rPr>
                <w:kern w:val="2"/>
                <w:sz w:val="28"/>
                <w:szCs w:val="28"/>
              </w:rPr>
              <w:t>: прогноза поступлений доходов с учетом данных главных администраторов доходов областного бюджета;</w:t>
            </w:r>
            <w:r w:rsidRPr="0078780A">
              <w:rPr>
                <w:kern w:val="2"/>
                <w:sz w:val="28"/>
                <w:szCs w:val="28"/>
              </w:rPr>
              <w:t xml:space="preserve"> 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E000B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E000B0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2623D" w:rsidRPr="0078780A" w:rsidRDefault="00E2623D" w:rsidP="007B130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 w:rsidRPr="00C70610">
              <w:rPr>
                <w:kern w:val="2"/>
                <w:sz w:val="28"/>
                <w:szCs w:val="28"/>
              </w:rPr>
              <w:t xml:space="preserve"> сельского поселения  на 2018 – 2020 годы» </w:t>
            </w:r>
          </w:p>
        </w:tc>
        <w:tc>
          <w:tcPr>
            <w:tcW w:w="2126" w:type="dxa"/>
          </w:tcPr>
          <w:p w:rsidR="00E2623D" w:rsidRPr="00E000B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>до 15 августа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E2623D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сектора экономики и финансов</w:t>
            </w:r>
          </w:p>
          <w:p w:rsidR="00E2623D" w:rsidRPr="0078780A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>Доведение до главных распорядителей средств бюджета</w:t>
            </w:r>
            <w:r>
              <w:t xml:space="preserve"> сельского поселения</w:t>
            </w:r>
            <w:r w:rsidRPr="0078780A">
              <w:t xml:space="preserve"> предельных показателей расходов бюджета</w:t>
            </w:r>
            <w:r>
              <w:t xml:space="preserve"> сельского поселения</w:t>
            </w:r>
            <w:r w:rsidRPr="0078780A">
              <w:t xml:space="preserve"> на 201</w:t>
            </w:r>
            <w:r>
              <w:t>8</w:t>
            </w:r>
            <w:r w:rsidRPr="0078780A">
              <w:t xml:space="preserve"> год </w:t>
            </w:r>
            <w:r w:rsidRPr="0078780A">
              <w:rPr>
                <w:lang w:eastAsia="en-US"/>
              </w:rPr>
              <w:t>и на плановый период 201</w:t>
            </w:r>
            <w:r>
              <w:rPr>
                <w:lang w:eastAsia="en-US"/>
              </w:rPr>
              <w:t>9</w:t>
            </w:r>
            <w:r w:rsidRPr="0078780A"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20</w:t>
            </w:r>
            <w:r w:rsidRPr="0078780A">
              <w:rPr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pStyle w:val="ConsPlusNormal"/>
              <w:jc w:val="center"/>
            </w:pPr>
            <w:r w:rsidRPr="00E000B0">
              <w:t>до 19 августа 201</w:t>
            </w:r>
            <w:r>
              <w:t>7</w:t>
            </w:r>
            <w:r w:rsidRPr="00E000B0">
              <w:t> г.</w:t>
            </w:r>
          </w:p>
        </w:tc>
        <w:tc>
          <w:tcPr>
            <w:tcW w:w="5612" w:type="dxa"/>
          </w:tcPr>
          <w:p w:rsidR="00E2623D" w:rsidRPr="0078780A" w:rsidRDefault="00E2623D" w:rsidP="007B130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 xml:space="preserve">Разработка и согласование с </w:t>
            </w:r>
            <w:r>
              <w:t xml:space="preserve">сектором экономики и финансов </w:t>
            </w:r>
            <w:r w:rsidRPr="0078780A">
              <w:t xml:space="preserve">проектов </w:t>
            </w:r>
            <w:r>
              <w:t xml:space="preserve">муниципальных программ </w:t>
            </w:r>
            <w:r w:rsidR="00713FBB">
              <w:t>Казансколопатинского</w:t>
            </w:r>
            <w:r>
              <w:t xml:space="preserve"> сельского поселения</w:t>
            </w:r>
            <w:r w:rsidRPr="0078780A">
              <w:t>, предлагаемых к финансированию начиная с 201</w:t>
            </w:r>
            <w:r>
              <w:t>8</w:t>
            </w:r>
            <w:r w:rsidRPr="0078780A">
              <w:t xml:space="preserve"> года, а также проектов изменений в ранее утвержденные </w:t>
            </w:r>
            <w:r>
              <w:t xml:space="preserve">муниципальные </w:t>
            </w:r>
            <w:r w:rsidRPr="0078780A">
              <w:t xml:space="preserve">программы </w:t>
            </w:r>
            <w:r w:rsidR="00713FBB">
              <w:t>Казансколопатинского</w:t>
            </w:r>
            <w:r>
              <w:t xml:space="preserve"> сельского поселения</w:t>
            </w:r>
          </w:p>
        </w:tc>
        <w:tc>
          <w:tcPr>
            <w:tcW w:w="2126" w:type="dxa"/>
          </w:tcPr>
          <w:p w:rsidR="00E2623D" w:rsidRPr="00E000B0" w:rsidRDefault="00E2623D" w:rsidP="00245DB7">
            <w:pPr>
              <w:pStyle w:val="ConsPlusNormal"/>
              <w:jc w:val="center"/>
            </w:pPr>
            <w:r w:rsidRPr="00E000B0">
              <w:t>до 28 сентября 201</w:t>
            </w:r>
            <w:r>
              <w:t>7</w:t>
            </w:r>
            <w:r w:rsidRPr="00E000B0">
              <w:t> 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pStyle w:val="ConsPlusNormal"/>
              <w:jc w:val="both"/>
            </w:pPr>
            <w:r w:rsidRPr="0078780A">
              <w:t xml:space="preserve">ответственные исполнители </w:t>
            </w:r>
            <w:r>
              <w:t xml:space="preserve">муниципальных </w:t>
            </w:r>
            <w:r w:rsidRPr="0078780A">
              <w:t xml:space="preserve">программ </w:t>
            </w:r>
            <w:r w:rsidR="00713FBB">
              <w:t>Казансколопатинского</w:t>
            </w:r>
            <w:r>
              <w:t xml:space="preserve"> сельского поселения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663" w:type="dxa"/>
          </w:tcPr>
          <w:p w:rsidR="00E2623D" w:rsidRPr="00DE0BE6" w:rsidRDefault="00E2623D" w:rsidP="006D4AD2">
            <w:pPr>
              <w:pStyle w:val="ConsPlusNormal"/>
              <w:jc w:val="both"/>
            </w:pPr>
            <w:r w:rsidRPr="00DE0BE6">
              <w:t>Формирование электронных документов для составления бюджета на 201</w:t>
            </w:r>
            <w:r>
              <w:t>8</w:t>
            </w:r>
            <w:r w:rsidRPr="00DE0BE6">
              <w:t xml:space="preserve"> год</w:t>
            </w:r>
            <w:r w:rsidRPr="00DE0BE6">
              <w:rPr>
                <w:lang w:eastAsia="en-US"/>
              </w:rPr>
              <w:t xml:space="preserve"> и на плановый период 201</w:t>
            </w:r>
            <w:r>
              <w:rPr>
                <w:lang w:eastAsia="en-US"/>
              </w:rPr>
              <w:t>9</w:t>
            </w:r>
            <w:r w:rsidRPr="00DE0BE6">
              <w:rPr>
                <w:lang w:eastAsia="en-US"/>
              </w:rPr>
              <w:t xml:space="preserve"> и 20</w:t>
            </w:r>
            <w:r>
              <w:rPr>
                <w:lang w:eastAsia="en-US"/>
              </w:rPr>
              <w:t>20</w:t>
            </w:r>
            <w:r w:rsidRPr="00DE0BE6">
              <w:rPr>
                <w:lang w:eastAsia="en-US"/>
              </w:rPr>
              <w:t xml:space="preserve"> годов</w:t>
            </w:r>
            <w:r w:rsidRPr="00DE0BE6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</w:t>
            </w:r>
          </w:p>
        </w:tc>
        <w:tc>
          <w:tcPr>
            <w:tcW w:w="2126" w:type="dxa"/>
          </w:tcPr>
          <w:p w:rsidR="00E2623D" w:rsidRPr="0078780A" w:rsidRDefault="00E2623D" w:rsidP="006D4AD2">
            <w:pPr>
              <w:pStyle w:val="ConsPlusNormal"/>
              <w:jc w:val="center"/>
            </w:pPr>
            <w:r>
              <w:t>до 20 ноября</w:t>
            </w:r>
          </w:p>
          <w:p w:rsidR="00E2623D" w:rsidRPr="0078780A" w:rsidRDefault="00E2623D" w:rsidP="006D4AD2">
            <w:pPr>
              <w:pStyle w:val="ConsPlusNormal"/>
              <w:jc w:val="center"/>
            </w:pPr>
            <w:r w:rsidRPr="0078780A">
              <w:t>2016 г.</w:t>
            </w:r>
          </w:p>
          <w:p w:rsidR="00E2623D" w:rsidRPr="0078780A" w:rsidRDefault="00E2623D" w:rsidP="006D4AD2">
            <w:pPr>
              <w:pStyle w:val="ConsPlusNormal"/>
              <w:jc w:val="center"/>
            </w:pPr>
          </w:p>
          <w:p w:rsidR="00E2623D" w:rsidRPr="0078780A" w:rsidRDefault="00E2623D" w:rsidP="006D4AD2">
            <w:pPr>
              <w:pStyle w:val="ConsPlusNormal"/>
              <w:jc w:val="center"/>
            </w:pPr>
          </w:p>
        </w:tc>
        <w:tc>
          <w:tcPr>
            <w:tcW w:w="5612" w:type="dxa"/>
          </w:tcPr>
          <w:p w:rsidR="00E2623D" w:rsidRPr="0078780A" w:rsidRDefault="00E2623D" w:rsidP="006D4AD2">
            <w:pPr>
              <w:pStyle w:val="ConsPlusNormal"/>
              <w:jc w:val="both"/>
            </w:pPr>
            <w:r w:rsidRPr="0078780A">
              <w:t>главные распорядители средств бюджета;</w:t>
            </w:r>
          </w:p>
          <w:p w:rsidR="00E2623D" w:rsidRPr="0078780A" w:rsidRDefault="00E2623D" w:rsidP="006D4AD2">
            <w:pPr>
              <w:pStyle w:val="ConsPlusNormal"/>
              <w:jc w:val="both"/>
            </w:pP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 w:rsidRPr="00C7061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 w:rsidRPr="00C70610">
              <w:rPr>
                <w:kern w:val="2"/>
                <w:sz w:val="28"/>
                <w:szCs w:val="28"/>
              </w:rPr>
              <w:t xml:space="preserve"> сельского поселения на 2018 – 2020 годы»</w:t>
            </w:r>
          </w:p>
        </w:tc>
        <w:tc>
          <w:tcPr>
            <w:tcW w:w="2126" w:type="dxa"/>
          </w:tcPr>
          <w:p w:rsidR="00E2623D" w:rsidRPr="00C7061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до 20 ноября 2017 г.</w:t>
            </w:r>
          </w:p>
        </w:tc>
        <w:tc>
          <w:tcPr>
            <w:tcW w:w="5612" w:type="dxa"/>
          </w:tcPr>
          <w:p w:rsidR="00E2623D" w:rsidRPr="00C70610" w:rsidRDefault="00E2623D" w:rsidP="007B130A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E2623D" w:rsidRPr="00C70610" w:rsidRDefault="00E2623D" w:rsidP="006D4A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2018 год и на плановый период 2019 и 2020 годов</w:t>
            </w:r>
          </w:p>
        </w:tc>
        <w:tc>
          <w:tcPr>
            <w:tcW w:w="2126" w:type="dxa"/>
          </w:tcPr>
          <w:p w:rsidR="00E2623D" w:rsidRPr="00C70610" w:rsidRDefault="00E2623D" w:rsidP="006D4AD2">
            <w:pPr>
              <w:jc w:val="center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>до 20 ноября 2017 г.</w:t>
            </w:r>
          </w:p>
        </w:tc>
        <w:tc>
          <w:tcPr>
            <w:tcW w:w="5612" w:type="dxa"/>
          </w:tcPr>
          <w:p w:rsidR="00E2623D" w:rsidRPr="00C70610" w:rsidRDefault="00E2623D" w:rsidP="007B130A">
            <w:pPr>
              <w:jc w:val="both"/>
              <w:rPr>
                <w:kern w:val="2"/>
                <w:sz w:val="28"/>
                <w:szCs w:val="28"/>
              </w:rPr>
            </w:pPr>
            <w:r w:rsidRPr="00C70610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Предоставление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Pr="0078780A">
              <w:rPr>
                <w:kern w:val="2"/>
                <w:sz w:val="28"/>
                <w:szCs w:val="28"/>
              </w:rPr>
              <w:t xml:space="preserve">финансов паспортов </w:t>
            </w:r>
            <w:r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23D" w:rsidRPr="00E000B0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E000B0">
              <w:rPr>
                <w:kern w:val="2"/>
                <w:sz w:val="28"/>
                <w:szCs w:val="28"/>
              </w:rPr>
              <w:t>до 20 октября 201</w:t>
            </w:r>
            <w:r>
              <w:rPr>
                <w:kern w:val="2"/>
                <w:sz w:val="28"/>
                <w:szCs w:val="28"/>
              </w:rPr>
              <w:t>7</w:t>
            </w:r>
            <w:r w:rsidRPr="00E000B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78780A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2623D" w:rsidRPr="0078780A">
        <w:tc>
          <w:tcPr>
            <w:tcW w:w="680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Pr="0078780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Подготовка и представление в Собрание</w:t>
            </w:r>
            <w:r>
              <w:rPr>
                <w:kern w:val="2"/>
                <w:sz w:val="28"/>
                <w:szCs w:val="28"/>
              </w:rPr>
              <w:t xml:space="preserve"> депутатов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следующих проектов законов: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«Об бюджете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13FBB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Верхнедонского района</w:t>
            </w:r>
            <w:r w:rsidRPr="0078780A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8</w:t>
            </w:r>
            <w:r w:rsidRPr="0078780A">
              <w:rPr>
                <w:kern w:val="2"/>
                <w:sz w:val="28"/>
                <w:szCs w:val="28"/>
              </w:rPr>
              <w:t xml:space="preserve"> год и на плановый период 201</w:t>
            </w:r>
            <w:r>
              <w:rPr>
                <w:kern w:val="2"/>
                <w:sz w:val="28"/>
                <w:szCs w:val="28"/>
              </w:rPr>
              <w:t>9</w:t>
            </w:r>
            <w:r w:rsidRPr="0078780A">
              <w:rPr>
                <w:kern w:val="2"/>
                <w:sz w:val="28"/>
                <w:szCs w:val="28"/>
              </w:rPr>
              <w:t xml:space="preserve"> и 20</w:t>
            </w:r>
            <w:r>
              <w:rPr>
                <w:kern w:val="2"/>
                <w:sz w:val="28"/>
                <w:szCs w:val="28"/>
              </w:rPr>
              <w:t>20</w:t>
            </w:r>
            <w:r w:rsidRPr="0078780A">
              <w:rPr>
                <w:kern w:val="2"/>
                <w:sz w:val="28"/>
                <w:szCs w:val="28"/>
              </w:rPr>
              <w:t xml:space="preserve"> годов»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до 27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78780A">
              <w:rPr>
                <w:kern w:val="2"/>
                <w:sz w:val="28"/>
                <w:szCs w:val="28"/>
              </w:rPr>
              <w:t xml:space="preserve"> 201</w:t>
            </w:r>
            <w:r>
              <w:rPr>
                <w:kern w:val="2"/>
                <w:sz w:val="28"/>
                <w:szCs w:val="28"/>
              </w:rPr>
              <w:t>7</w:t>
            </w:r>
            <w:r w:rsidRPr="0078780A">
              <w:rPr>
                <w:kern w:val="2"/>
                <w:sz w:val="28"/>
                <w:szCs w:val="28"/>
              </w:rPr>
              <w:t> г.</w:t>
            </w: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center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DE0BE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245DB7">
            <w:pPr>
              <w:jc w:val="both"/>
              <w:rPr>
                <w:kern w:val="2"/>
                <w:sz w:val="28"/>
                <w:szCs w:val="28"/>
              </w:rPr>
            </w:pPr>
          </w:p>
          <w:p w:rsidR="00E2623D" w:rsidRPr="0078780A" w:rsidRDefault="00E2623D" w:rsidP="00DE0BE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2623D" w:rsidRPr="0078780A" w:rsidRDefault="00E2623D" w:rsidP="00245DB7">
      <w:pPr>
        <w:rPr>
          <w:kern w:val="2"/>
          <w:sz w:val="28"/>
          <w:szCs w:val="28"/>
        </w:rPr>
      </w:pPr>
    </w:p>
    <w:sectPr w:rsidR="00E2623D" w:rsidRPr="0078780A" w:rsidSect="001A4FB4">
      <w:footerReference w:type="default" r:id="rId8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E6" w:rsidRDefault="00BA0CE6">
      <w:r>
        <w:separator/>
      </w:r>
    </w:p>
  </w:endnote>
  <w:endnote w:type="continuationSeparator" w:id="0">
    <w:p w:rsidR="00BA0CE6" w:rsidRDefault="00BA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D" w:rsidRDefault="00E2623D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130A">
      <w:rPr>
        <w:rStyle w:val="ab"/>
        <w:noProof/>
      </w:rPr>
      <w:t>2</w:t>
    </w:r>
    <w:r>
      <w:rPr>
        <w:rStyle w:val="ab"/>
      </w:rPr>
      <w:fldChar w:fldCharType="end"/>
    </w:r>
  </w:p>
  <w:p w:rsidR="00E2623D" w:rsidRPr="00C541B0" w:rsidRDefault="00E2623D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D" w:rsidRDefault="00E2623D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7C4">
      <w:rPr>
        <w:rStyle w:val="ab"/>
        <w:noProof/>
      </w:rPr>
      <w:t>1</w:t>
    </w:r>
    <w:r>
      <w:rPr>
        <w:rStyle w:val="ab"/>
      </w:rPr>
      <w:fldChar w:fldCharType="end"/>
    </w:r>
  </w:p>
  <w:p w:rsidR="00E2623D" w:rsidRPr="0041316B" w:rsidRDefault="00E2623D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3D" w:rsidRDefault="00E2623D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7C4">
      <w:rPr>
        <w:rStyle w:val="ab"/>
        <w:noProof/>
      </w:rPr>
      <w:t>2</w:t>
    </w:r>
    <w:r>
      <w:rPr>
        <w:rStyle w:val="ab"/>
      </w:rPr>
      <w:fldChar w:fldCharType="end"/>
    </w:r>
  </w:p>
  <w:p w:rsidR="00E2623D" w:rsidRPr="0041316B" w:rsidRDefault="00E2623D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E6" w:rsidRDefault="00BA0CE6">
      <w:r>
        <w:separator/>
      </w:r>
    </w:p>
  </w:footnote>
  <w:footnote w:type="continuationSeparator" w:id="0">
    <w:p w:rsidR="00BA0CE6" w:rsidRDefault="00BA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18"/>
    <w:rsid w:val="000141A0"/>
    <w:rsid w:val="00014A76"/>
    <w:rsid w:val="000272A9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A726F"/>
    <w:rsid w:val="000B4002"/>
    <w:rsid w:val="000B56DE"/>
    <w:rsid w:val="000B66C7"/>
    <w:rsid w:val="000B7378"/>
    <w:rsid w:val="000C430D"/>
    <w:rsid w:val="000D47BB"/>
    <w:rsid w:val="000F2B40"/>
    <w:rsid w:val="000F5B6A"/>
    <w:rsid w:val="001024E5"/>
    <w:rsid w:val="00102A83"/>
    <w:rsid w:val="00104E0D"/>
    <w:rsid w:val="0010504A"/>
    <w:rsid w:val="00116BFA"/>
    <w:rsid w:val="00123CEA"/>
    <w:rsid w:val="00125DE3"/>
    <w:rsid w:val="0013677A"/>
    <w:rsid w:val="00153B21"/>
    <w:rsid w:val="001728AE"/>
    <w:rsid w:val="0019502A"/>
    <w:rsid w:val="001A4FB4"/>
    <w:rsid w:val="001B2D1C"/>
    <w:rsid w:val="001C1D98"/>
    <w:rsid w:val="001D2690"/>
    <w:rsid w:val="001D7236"/>
    <w:rsid w:val="001F4BE3"/>
    <w:rsid w:val="001F6D02"/>
    <w:rsid w:val="00204303"/>
    <w:rsid w:val="002209E5"/>
    <w:rsid w:val="002301AB"/>
    <w:rsid w:val="00245DB7"/>
    <w:rsid w:val="002504E8"/>
    <w:rsid w:val="00254382"/>
    <w:rsid w:val="0026362F"/>
    <w:rsid w:val="0027031E"/>
    <w:rsid w:val="0028703B"/>
    <w:rsid w:val="00290878"/>
    <w:rsid w:val="00291698"/>
    <w:rsid w:val="002A2062"/>
    <w:rsid w:val="002A31A1"/>
    <w:rsid w:val="002B07C4"/>
    <w:rsid w:val="002B6527"/>
    <w:rsid w:val="002C135C"/>
    <w:rsid w:val="002C5E60"/>
    <w:rsid w:val="002E24AA"/>
    <w:rsid w:val="002E283A"/>
    <w:rsid w:val="002E65D5"/>
    <w:rsid w:val="002F63E3"/>
    <w:rsid w:val="002F74D7"/>
    <w:rsid w:val="0030124B"/>
    <w:rsid w:val="003032DA"/>
    <w:rsid w:val="00313CD4"/>
    <w:rsid w:val="00313D3A"/>
    <w:rsid w:val="00341FC1"/>
    <w:rsid w:val="0035461E"/>
    <w:rsid w:val="00360128"/>
    <w:rsid w:val="00363DC0"/>
    <w:rsid w:val="0037040B"/>
    <w:rsid w:val="0037756D"/>
    <w:rsid w:val="003921D8"/>
    <w:rsid w:val="003B2193"/>
    <w:rsid w:val="003C5F47"/>
    <w:rsid w:val="00407B71"/>
    <w:rsid w:val="0041316B"/>
    <w:rsid w:val="0042006C"/>
    <w:rsid w:val="00425061"/>
    <w:rsid w:val="0043686A"/>
    <w:rsid w:val="00441069"/>
    <w:rsid w:val="00444636"/>
    <w:rsid w:val="00453869"/>
    <w:rsid w:val="004711EC"/>
    <w:rsid w:val="00480BC7"/>
    <w:rsid w:val="004871AA"/>
    <w:rsid w:val="004A028C"/>
    <w:rsid w:val="004B6A5C"/>
    <w:rsid w:val="004E6D3E"/>
    <w:rsid w:val="004E78FD"/>
    <w:rsid w:val="004F7011"/>
    <w:rsid w:val="0050465E"/>
    <w:rsid w:val="00515D9C"/>
    <w:rsid w:val="00531FBD"/>
    <w:rsid w:val="0053366A"/>
    <w:rsid w:val="00555433"/>
    <w:rsid w:val="00582806"/>
    <w:rsid w:val="005839FD"/>
    <w:rsid w:val="00587BF6"/>
    <w:rsid w:val="005A4D03"/>
    <w:rsid w:val="005C1C5B"/>
    <w:rsid w:val="005C5FF3"/>
    <w:rsid w:val="006047A7"/>
    <w:rsid w:val="00611679"/>
    <w:rsid w:val="00613D7D"/>
    <w:rsid w:val="00625BA6"/>
    <w:rsid w:val="006563FC"/>
    <w:rsid w:val="006564DB"/>
    <w:rsid w:val="00660EE3"/>
    <w:rsid w:val="00663F6F"/>
    <w:rsid w:val="00676B57"/>
    <w:rsid w:val="006A1D33"/>
    <w:rsid w:val="006B5DFC"/>
    <w:rsid w:val="006C7231"/>
    <w:rsid w:val="006D122E"/>
    <w:rsid w:val="006D4AD2"/>
    <w:rsid w:val="006E1702"/>
    <w:rsid w:val="00700F55"/>
    <w:rsid w:val="007120F8"/>
    <w:rsid w:val="00713FBB"/>
    <w:rsid w:val="00720C8B"/>
    <w:rsid w:val="007219F0"/>
    <w:rsid w:val="00727A39"/>
    <w:rsid w:val="007539D7"/>
    <w:rsid w:val="007730B1"/>
    <w:rsid w:val="00781E38"/>
    <w:rsid w:val="00782222"/>
    <w:rsid w:val="0078299D"/>
    <w:rsid w:val="007876F9"/>
    <w:rsid w:val="0078780A"/>
    <w:rsid w:val="007936ED"/>
    <w:rsid w:val="007B130A"/>
    <w:rsid w:val="007B6388"/>
    <w:rsid w:val="007C0A5F"/>
    <w:rsid w:val="00803F3C"/>
    <w:rsid w:val="00804CFE"/>
    <w:rsid w:val="00810E83"/>
    <w:rsid w:val="00811C94"/>
    <w:rsid w:val="00811CF1"/>
    <w:rsid w:val="008218E7"/>
    <w:rsid w:val="008438D7"/>
    <w:rsid w:val="00860E5A"/>
    <w:rsid w:val="00867AB6"/>
    <w:rsid w:val="008A26EE"/>
    <w:rsid w:val="008B6AD3"/>
    <w:rsid w:val="008C6FD7"/>
    <w:rsid w:val="00910044"/>
    <w:rsid w:val="009122B1"/>
    <w:rsid w:val="00913129"/>
    <w:rsid w:val="00917C70"/>
    <w:rsid w:val="009228DF"/>
    <w:rsid w:val="00924E84"/>
    <w:rsid w:val="00931C60"/>
    <w:rsid w:val="00937D7F"/>
    <w:rsid w:val="00947FCC"/>
    <w:rsid w:val="00985A10"/>
    <w:rsid w:val="009A3065"/>
    <w:rsid w:val="009B29BA"/>
    <w:rsid w:val="00A061D7"/>
    <w:rsid w:val="00A10014"/>
    <w:rsid w:val="00A16908"/>
    <w:rsid w:val="00A30E81"/>
    <w:rsid w:val="00A34804"/>
    <w:rsid w:val="00A46370"/>
    <w:rsid w:val="00A67B50"/>
    <w:rsid w:val="00A941CF"/>
    <w:rsid w:val="00AD7C7A"/>
    <w:rsid w:val="00AE18A9"/>
    <w:rsid w:val="00AE2601"/>
    <w:rsid w:val="00B13353"/>
    <w:rsid w:val="00B22F6A"/>
    <w:rsid w:val="00B2799A"/>
    <w:rsid w:val="00B31114"/>
    <w:rsid w:val="00B35935"/>
    <w:rsid w:val="00B37E63"/>
    <w:rsid w:val="00B444A2"/>
    <w:rsid w:val="00B52E4B"/>
    <w:rsid w:val="00B62CFB"/>
    <w:rsid w:val="00B72D61"/>
    <w:rsid w:val="00B76D68"/>
    <w:rsid w:val="00B8231A"/>
    <w:rsid w:val="00BA0CE6"/>
    <w:rsid w:val="00BB55C0"/>
    <w:rsid w:val="00BB6FA1"/>
    <w:rsid w:val="00BC0920"/>
    <w:rsid w:val="00BF17AB"/>
    <w:rsid w:val="00BF39F0"/>
    <w:rsid w:val="00C11FDF"/>
    <w:rsid w:val="00C15F0C"/>
    <w:rsid w:val="00C327FC"/>
    <w:rsid w:val="00C33618"/>
    <w:rsid w:val="00C4187C"/>
    <w:rsid w:val="00C42D5C"/>
    <w:rsid w:val="00C43F3C"/>
    <w:rsid w:val="00C541B0"/>
    <w:rsid w:val="00C572C4"/>
    <w:rsid w:val="00C70610"/>
    <w:rsid w:val="00C731BB"/>
    <w:rsid w:val="00CA151C"/>
    <w:rsid w:val="00CB189A"/>
    <w:rsid w:val="00CB1900"/>
    <w:rsid w:val="00CB43C1"/>
    <w:rsid w:val="00CC1ED9"/>
    <w:rsid w:val="00CD077D"/>
    <w:rsid w:val="00CE4C3C"/>
    <w:rsid w:val="00CE5183"/>
    <w:rsid w:val="00CF0DF8"/>
    <w:rsid w:val="00CF1907"/>
    <w:rsid w:val="00D00358"/>
    <w:rsid w:val="00D13E83"/>
    <w:rsid w:val="00D20B75"/>
    <w:rsid w:val="00D53813"/>
    <w:rsid w:val="00D73323"/>
    <w:rsid w:val="00D86386"/>
    <w:rsid w:val="00DA1317"/>
    <w:rsid w:val="00DB47A3"/>
    <w:rsid w:val="00DB4D6B"/>
    <w:rsid w:val="00DC2302"/>
    <w:rsid w:val="00DD56B9"/>
    <w:rsid w:val="00DE0BE6"/>
    <w:rsid w:val="00DE50C1"/>
    <w:rsid w:val="00E000B0"/>
    <w:rsid w:val="00E04378"/>
    <w:rsid w:val="00E1151E"/>
    <w:rsid w:val="00E138E0"/>
    <w:rsid w:val="00E2623D"/>
    <w:rsid w:val="00E3132E"/>
    <w:rsid w:val="00E36EA0"/>
    <w:rsid w:val="00E60518"/>
    <w:rsid w:val="00E61F30"/>
    <w:rsid w:val="00E657E1"/>
    <w:rsid w:val="00E67DF0"/>
    <w:rsid w:val="00E7274C"/>
    <w:rsid w:val="00E74E00"/>
    <w:rsid w:val="00E75C57"/>
    <w:rsid w:val="00E76A4E"/>
    <w:rsid w:val="00E76A93"/>
    <w:rsid w:val="00E86F85"/>
    <w:rsid w:val="00E9422D"/>
    <w:rsid w:val="00E9626F"/>
    <w:rsid w:val="00EB4317"/>
    <w:rsid w:val="00EC40AD"/>
    <w:rsid w:val="00ED72D3"/>
    <w:rsid w:val="00EF29AB"/>
    <w:rsid w:val="00EF56AF"/>
    <w:rsid w:val="00EF7A78"/>
    <w:rsid w:val="00F02C40"/>
    <w:rsid w:val="00F24917"/>
    <w:rsid w:val="00F30D40"/>
    <w:rsid w:val="00F3651E"/>
    <w:rsid w:val="00F410DF"/>
    <w:rsid w:val="00F8225E"/>
    <w:rsid w:val="00F85DB7"/>
    <w:rsid w:val="00F86418"/>
    <w:rsid w:val="00F9297B"/>
    <w:rsid w:val="00F96D88"/>
    <w:rsid w:val="00FA6611"/>
    <w:rsid w:val="00FC14A2"/>
    <w:rsid w:val="00FD2138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51D18"/>
  <w15:docId w15:val="{EF9EACC9-CCE8-4392-BE2B-64E43F7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5</cp:revision>
  <cp:lastPrinted>2017-06-22T10:44:00Z</cp:lastPrinted>
  <dcterms:created xsi:type="dcterms:W3CDTF">2017-06-26T05:35:00Z</dcterms:created>
  <dcterms:modified xsi:type="dcterms:W3CDTF">2017-07-19T08:43:00Z</dcterms:modified>
</cp:coreProperties>
</file>