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РОСТОВСКАЯ ОБЛАСТЬ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ВЕРХНЕДОНСКОЙ РАЙОН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65260">
        <w:rPr>
          <w:rFonts w:ascii="Times New Roman" w:hAnsi="Times New Roman"/>
          <w:sz w:val="28"/>
          <w:szCs w:val="28"/>
          <w:lang w:eastAsia="ru-RU"/>
        </w:rPr>
        <w:t>КАЗАНСКОЛОПАТИНСКОЕ</w:t>
      </w:r>
      <w:r w:rsidRPr="0069519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65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196">
        <w:rPr>
          <w:rFonts w:ascii="Times New Roman" w:hAnsi="Times New Roman"/>
          <w:sz w:val="28"/>
          <w:szCs w:val="28"/>
          <w:lang w:eastAsia="ru-RU"/>
        </w:rPr>
        <w:t>СЕЛЬСКОЕ ПОСЕЛЕНИЕ»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5196" w:rsidRPr="00695196" w:rsidRDefault="00695196" w:rsidP="0069519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6951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5260"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Pr="006951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95196" w:rsidRPr="00695196" w:rsidRDefault="00695196" w:rsidP="00695196">
      <w:pPr>
        <w:tabs>
          <w:tab w:val="left" w:pos="5508"/>
        </w:tabs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ab/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5"/>
        <w:gridCol w:w="2085"/>
        <w:gridCol w:w="4087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69519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6526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65260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95196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</w:t>
            </w:r>
            <w:r w:rsidR="00A6526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126" w:type="dxa"/>
          </w:tcPr>
          <w:p w:rsidR="00FF5A24" w:rsidRPr="00695196" w:rsidRDefault="00695196" w:rsidP="00A65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r w:rsidR="00A65260">
              <w:rPr>
                <w:rFonts w:ascii="Times New Roman" w:hAnsi="Times New Roman"/>
                <w:sz w:val="28"/>
                <w:szCs w:val="28"/>
              </w:rPr>
              <w:t xml:space="preserve">Казанская </w:t>
            </w:r>
            <w:proofErr w:type="spellStart"/>
            <w:r w:rsidR="00A65260">
              <w:rPr>
                <w:rFonts w:ascii="Times New Roman" w:hAnsi="Times New Roman"/>
                <w:sz w:val="28"/>
                <w:szCs w:val="28"/>
              </w:rPr>
              <w:t>Лопатитна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695196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FF5A24" w:rsidRPr="00A65260" w:rsidRDefault="00FF5A24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65260">
              <w:rPr>
                <w:rFonts w:ascii="Times New Roman" w:hAnsi="Times New Roman"/>
                <w:sz w:val="28"/>
                <w:szCs w:val="28"/>
              </w:rPr>
              <w:t xml:space="preserve"> Казансколопатинского</w:t>
            </w:r>
            <w:r w:rsidR="006951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</w:t>
            </w:r>
            <w:r w:rsidR="00A652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="006951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6180" w:type="dxa"/>
          </w:tcPr>
          <w:p w:rsidR="00FF5A24" w:rsidRDefault="00FF5A24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65260" w:rsidRDefault="00A65260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65260" w:rsidRPr="009149F1" w:rsidRDefault="00A65260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Р.А.Шурупов</w:t>
            </w:r>
            <w:proofErr w:type="spellEnd"/>
          </w:p>
        </w:tc>
      </w:tr>
    </w:tbl>
    <w:p w:rsidR="00375965" w:rsidRDefault="00A65260" w:rsidP="00695196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5196" w:rsidRDefault="00695196" w:rsidP="00695196">
      <w:pPr>
        <w:ind w:firstLine="5954"/>
        <w:rPr>
          <w:rFonts w:ascii="Times New Roman" w:hAnsi="Times New Roman"/>
          <w:sz w:val="28"/>
          <w:szCs w:val="28"/>
        </w:rPr>
      </w:pPr>
    </w:p>
    <w:p w:rsidR="00FF5A24" w:rsidRPr="00A65260" w:rsidRDefault="00FF5A24" w:rsidP="00A65260">
      <w:pPr>
        <w:ind w:firstLine="5670"/>
        <w:rPr>
          <w:rFonts w:ascii="Times New Roman" w:hAnsi="Times New Roman"/>
          <w:sz w:val="24"/>
          <w:szCs w:val="24"/>
        </w:rPr>
      </w:pPr>
      <w:r w:rsidRPr="00A6526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F5A24" w:rsidRPr="00A65260" w:rsidRDefault="00FF5A24" w:rsidP="00695196">
      <w:pPr>
        <w:ind w:left="5670"/>
        <w:rPr>
          <w:rFonts w:ascii="Times New Roman" w:hAnsi="Times New Roman"/>
          <w:sz w:val="24"/>
          <w:szCs w:val="24"/>
        </w:rPr>
      </w:pPr>
      <w:r w:rsidRPr="00A6526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A65260" w:rsidRPr="00A65260">
        <w:rPr>
          <w:rFonts w:ascii="Times New Roman" w:hAnsi="Times New Roman"/>
          <w:sz w:val="24"/>
          <w:szCs w:val="24"/>
        </w:rPr>
        <w:t>Казансколопатинского</w:t>
      </w:r>
      <w:r w:rsidR="00695196" w:rsidRPr="00A652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F5A24" w:rsidRPr="00A65260" w:rsidRDefault="00FF5A24" w:rsidP="00695196">
      <w:pPr>
        <w:ind w:left="5670"/>
        <w:rPr>
          <w:rFonts w:ascii="Times New Roman" w:hAnsi="Times New Roman"/>
          <w:sz w:val="24"/>
          <w:szCs w:val="24"/>
        </w:rPr>
      </w:pPr>
      <w:r w:rsidRPr="00A65260">
        <w:rPr>
          <w:rFonts w:ascii="Times New Roman" w:hAnsi="Times New Roman"/>
          <w:sz w:val="24"/>
          <w:szCs w:val="24"/>
        </w:rPr>
        <w:t xml:space="preserve">от </w:t>
      </w:r>
      <w:r w:rsidR="00BB785D">
        <w:rPr>
          <w:rFonts w:ascii="Times New Roman" w:hAnsi="Times New Roman"/>
          <w:sz w:val="24"/>
          <w:szCs w:val="24"/>
        </w:rPr>
        <w:t>21.11</w:t>
      </w:r>
      <w:r w:rsidR="00A65260">
        <w:rPr>
          <w:rFonts w:ascii="Times New Roman" w:hAnsi="Times New Roman"/>
          <w:sz w:val="24"/>
          <w:szCs w:val="24"/>
        </w:rPr>
        <w:t>.2019</w:t>
      </w:r>
      <w:r w:rsidR="00695196" w:rsidRPr="00A65260">
        <w:rPr>
          <w:rFonts w:ascii="Times New Roman" w:hAnsi="Times New Roman"/>
          <w:sz w:val="24"/>
          <w:szCs w:val="24"/>
        </w:rPr>
        <w:t xml:space="preserve">г. </w:t>
      </w:r>
      <w:r w:rsidRPr="00A65260">
        <w:rPr>
          <w:rFonts w:ascii="Times New Roman" w:hAnsi="Times New Roman"/>
          <w:sz w:val="24"/>
          <w:szCs w:val="24"/>
        </w:rPr>
        <w:t xml:space="preserve"> №</w:t>
      </w:r>
      <w:r w:rsidR="00A65260">
        <w:rPr>
          <w:rFonts w:ascii="Times New Roman" w:hAnsi="Times New Roman"/>
          <w:sz w:val="24"/>
          <w:szCs w:val="24"/>
        </w:rPr>
        <w:t>63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A65260">
        <w:rPr>
          <w:rFonts w:ascii="Times New Roman" w:hAnsi="Times New Roman"/>
          <w:sz w:val="28"/>
          <w:szCs w:val="28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Start w:id="0" w:name="_GoBack"/>
      <w:bookmarkEnd w:id="0"/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A65260">
        <w:rPr>
          <w:rFonts w:ascii="Times New Roman" w:hAnsi="Times New Roman"/>
          <w:sz w:val="28"/>
          <w:szCs w:val="28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A65260">
        <w:rPr>
          <w:rFonts w:ascii="Times New Roman" w:hAnsi="Times New Roman"/>
          <w:sz w:val="28"/>
          <w:szCs w:val="28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A65260">
        <w:rPr>
          <w:rFonts w:ascii="Times New Roman" w:hAnsi="Times New Roman"/>
          <w:sz w:val="28"/>
          <w:szCs w:val="28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A65260">
        <w:rPr>
          <w:rFonts w:ascii="Times New Roman" w:hAnsi="Times New Roman"/>
          <w:sz w:val="28"/>
          <w:szCs w:val="28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A65260"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A65260">
        <w:rPr>
          <w:rFonts w:ascii="Times New Roman" w:hAnsi="Times New Roman"/>
          <w:sz w:val="28"/>
          <w:szCs w:val="28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A65260">
        <w:rPr>
          <w:rFonts w:ascii="Times New Roman" w:hAnsi="Times New Roman"/>
          <w:sz w:val="28"/>
          <w:szCs w:val="28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A65260"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>, либо руководитель 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65260"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1739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proofErr w:type="gramEnd"/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65260"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65260"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65260"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65260"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6B" w:rsidRDefault="00C3626B">
      <w:r>
        <w:separator/>
      </w:r>
    </w:p>
  </w:endnote>
  <w:endnote w:type="continuationSeparator" w:id="0">
    <w:p w:rsidR="00C3626B" w:rsidRDefault="00C3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BB785D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6B" w:rsidRDefault="00C3626B">
      <w:r>
        <w:separator/>
      </w:r>
    </w:p>
  </w:footnote>
  <w:footnote w:type="continuationSeparator" w:id="0">
    <w:p w:rsidR="00C3626B" w:rsidRDefault="00C3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D5B2F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2E8D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6745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95196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B8B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65260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B785D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626B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6359B"/>
  <w14:defaultImageDpi w14:val="0"/>
  <w15:docId w15:val="{B3E3D63C-44D7-4CF8-875D-FA8AA03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C14F-6E9D-48B2-BFA3-A5ABCC90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6</cp:revision>
  <cp:lastPrinted>2018-12-20T14:25:00Z</cp:lastPrinted>
  <dcterms:created xsi:type="dcterms:W3CDTF">2019-01-14T06:08:00Z</dcterms:created>
  <dcterms:modified xsi:type="dcterms:W3CDTF">2023-01-20T07:05:00Z</dcterms:modified>
</cp:coreProperties>
</file>